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r>
        <w:rPr>
          <w:rStyle w:val="10"/>
          <w:rFonts w:hint="default" w:ascii="Times New Roman" w:hAnsi="Times New Roman" w:eastAsia="方正小标宋_GBK" w:cs="Times New Roman"/>
          <w:b w:val="0"/>
          <w:kern w:val="2"/>
          <w:sz w:val="44"/>
          <w:szCs w:val="44"/>
          <w:shd w:val="clear" w:color="auto" w:fill="FFFFFF"/>
          <w:lang w:val="en-US" w:eastAsia="zh-CN" w:bidi="ar-SA"/>
        </w:rPr>
        <w:t>蒙城县人民政府办公室关于</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r>
        <w:rPr>
          <w:rStyle w:val="10"/>
          <w:rFonts w:hint="default" w:ascii="Times New Roman" w:hAnsi="Times New Roman" w:eastAsia="方正小标宋_GBK" w:cs="Times New Roman"/>
          <w:b w:val="0"/>
          <w:kern w:val="2"/>
          <w:sz w:val="44"/>
          <w:szCs w:val="44"/>
          <w:shd w:val="clear" w:color="auto" w:fill="FFFFFF"/>
          <w:lang w:val="en-US" w:eastAsia="zh-CN" w:bidi="ar-SA"/>
        </w:rPr>
        <w:t>印发第二届蒙城县青年科技奖推荐评选</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r>
        <w:rPr>
          <w:rStyle w:val="10"/>
          <w:rFonts w:hint="default" w:ascii="Times New Roman" w:hAnsi="Times New Roman" w:eastAsia="方正小标宋_GBK" w:cs="Times New Roman"/>
          <w:b w:val="0"/>
          <w:kern w:val="2"/>
          <w:sz w:val="44"/>
          <w:szCs w:val="44"/>
          <w:shd w:val="clear" w:color="auto" w:fill="FFFFFF"/>
          <w:lang w:val="en-US" w:eastAsia="zh-CN" w:bidi="ar-SA"/>
        </w:rPr>
        <w:t>工作方案的通知</w:t>
      </w:r>
    </w:p>
    <w:p>
      <w:pPr>
        <w:keepNext w:val="0"/>
        <w:keepLines w:val="0"/>
        <w:pageBreakBefore w:val="0"/>
        <w:widowControl w:val="0"/>
        <w:kinsoku/>
        <w:overflowPunct/>
        <w:topLinePunct w:val="0"/>
        <w:autoSpaceDE/>
        <w:autoSpaceDN/>
        <w:bidi w:val="0"/>
        <w:spacing w:line="590" w:lineRule="exact"/>
        <w:jc w:val="center"/>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color w:val="000000" w:themeColor="text1"/>
          <w:sz w:val="32"/>
          <w:szCs w:val="32"/>
          <w14:textFill>
            <w14:solidFill>
              <w14:schemeClr w14:val="tx1"/>
            </w14:solidFill>
          </w14:textFill>
        </w:rPr>
        <w:t>蒙政办秘〔2019〕22号</w:t>
      </w:r>
    </w:p>
    <w:p>
      <w:pPr>
        <w:keepNext w:val="0"/>
        <w:keepLines w:val="0"/>
        <w:pageBreakBefore w:val="0"/>
        <w:widowControl w:val="0"/>
        <w:kinsoku/>
        <w:overflowPunct/>
        <w:topLinePunct w:val="0"/>
        <w:autoSpaceDE/>
        <w:autoSpaceDN/>
        <w:bidi w:val="0"/>
        <w:spacing w:line="590" w:lineRule="exact"/>
        <w:ind w:firstLine="664" w:firstLineChars="200"/>
        <w:jc w:val="center"/>
        <w:textAlignment w:val="auto"/>
        <w:rPr>
          <w:rFonts w:hint="default" w:ascii="Times New Roman" w:hAnsi="Times New Roman" w:eastAsia="方正仿宋_GBK" w:cs="Times New Roman"/>
          <w:spacing w:val="6"/>
          <w:sz w:val="32"/>
          <w:szCs w:val="32"/>
        </w:rPr>
      </w:pPr>
      <w:bookmarkStart w:id="0" w:name="_GoBack"/>
      <w:bookmarkEnd w:id="0"/>
    </w:p>
    <w:p>
      <w:pPr>
        <w:keepNext w:val="0"/>
        <w:keepLines w:val="0"/>
        <w:pageBreakBefore w:val="0"/>
        <w:widowControl w:val="0"/>
        <w:kinsoku/>
        <w:overflowPunct/>
        <w:topLinePunct w:val="0"/>
        <w:autoSpaceDE/>
        <w:autoSpaceDN/>
        <w:bidi w:val="0"/>
        <w:spacing w:line="59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各乡、镇人民政府，各街道办事处，县政府各部门、各直属机构：</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《第二届蒙城县青年科技奖推荐评选工作方案》已经县政府研究同意，现印发给你们，请结合实际，认真贯彻落实。</w:t>
      </w:r>
    </w:p>
    <w:p>
      <w:pPr>
        <w:keepNext w:val="0"/>
        <w:keepLines w:val="0"/>
        <w:pageBreakBefore w:val="0"/>
        <w:widowControl w:val="0"/>
        <w:kinsoku/>
        <w:overflowPunct/>
        <w:topLinePunct w:val="0"/>
        <w:autoSpaceDE/>
        <w:autoSpaceDN/>
        <w:bidi w:val="0"/>
        <w:spacing w:line="59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59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59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spacing w:line="590"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2019年4月18日　　　　</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keepNext w:val="0"/>
        <w:keepLines w:val="0"/>
        <w:pageBreakBefore w:val="0"/>
        <w:widowControl w:val="0"/>
        <w:kinsoku/>
        <w:wordWrap w:val="0"/>
        <w:overflowPunct/>
        <w:topLinePunct w:val="0"/>
        <w:autoSpaceDE/>
        <w:autoSpaceDN/>
        <w:bidi w:val="0"/>
        <w:spacing w:line="590" w:lineRule="exact"/>
        <w:ind w:firstLine="640" w:firstLineChars="200"/>
        <w:jc w:val="right"/>
        <w:textAlignment w:val="auto"/>
        <w:rPr>
          <w:rFonts w:hint="default" w:ascii="Times New Roman" w:hAnsi="Times New Roman" w:eastAsia="方正仿宋_GBK" w:cs="Times New Roman"/>
          <w:sz w:val="32"/>
          <w:szCs w:val="32"/>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r>
        <w:rPr>
          <w:rStyle w:val="10"/>
          <w:rFonts w:hint="default" w:ascii="Times New Roman" w:hAnsi="Times New Roman" w:eastAsia="方正小标宋_GBK" w:cs="Times New Roman"/>
          <w:b w:val="0"/>
          <w:kern w:val="2"/>
          <w:sz w:val="44"/>
          <w:szCs w:val="44"/>
          <w:shd w:val="clear" w:color="auto" w:fill="FFFFFF"/>
          <w:lang w:val="en-US" w:eastAsia="zh-CN" w:bidi="ar-SA"/>
        </w:rPr>
        <w:t>第二届蒙城县青年科技奖推荐评选</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r>
        <w:rPr>
          <w:rStyle w:val="10"/>
          <w:rFonts w:hint="default" w:ascii="Times New Roman" w:hAnsi="Times New Roman" w:eastAsia="方正小标宋_GBK" w:cs="Times New Roman"/>
          <w:b w:val="0"/>
          <w:kern w:val="2"/>
          <w:sz w:val="44"/>
          <w:szCs w:val="44"/>
          <w:shd w:val="clear" w:color="auto" w:fill="FFFFFF"/>
          <w:lang w:val="en-US" w:eastAsia="zh-CN" w:bidi="ar-SA"/>
        </w:rPr>
        <w:t>工作方案</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为做好第二届蒙城县青年科技奖推荐评选工作，根据《蒙城县人民政府办公室关于开展蒙城县青年科技奖推荐工作的通知》（蒙政办秘〔2017〕173号）精神，制定本工作方案。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一、指导思想</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深入贯彻习近平新时代中国特色社会主义思想和党的十九大及党的十九届二中、三中全会精神，贯彻落实创新驱动发展战略和人才强县战略，加强科技创新，大力营造“尊重劳动、尊重知识、尊重人才、尊重创造”的良好社会氛围，选树和宣传全县优秀青年科技工作者先进典型，激励广大青年科技工作者为全面建设现代化五大发展美好蒙城建功立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二、评选原则</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（一）服务经济建设、社会发展和科技进步；</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（二）坚持公开、平等、竞争、择优；</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（三）以发挥作用为本，注重一线，突出成果和贡献；</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（四）鼓励创新创业，促进优秀青年科技工作者脱颖而出。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三、评选范围</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在自然科学、技术科学、工程技术以及相关科学领域，从事科技研究与开发、科技普及与推广、科技人才培养或致力于促进科技与经济结合，并在蒙城一线工作的青年科技工作者。</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四、评选条件</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（一）蒙城县青年科技奖获得者应具备的条件。</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1.拥护党的路线方针政策，热爱祖国，遵纪守法，具有“献身、创新、求实、协作”的科学精神，学风正派。</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2.符合以下条件之一：</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（1）在自然科学领域取得重要的、创新性的成果和作出贡献；</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（2）在工程技术方面取得重大的、创造性的成果和作出贡献，并有显著应用成效；</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（3）在科学技术普及、科技成果推广转化、科技管理工作中取得突出成绩，产生显著的社会效益或经济效益。</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3.年龄不超过45周岁（1974年1月1日及以后出生）。</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（二)具有下列情形之一的，不列为评选对象。</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1.有违法违纪行为，在纪检、计生、社会治安综合治理等方面受过组织处理或党纪政务处分的；</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2.职业道德低下，有不廉洁、不诚信行为的；</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3.正在接受纪检、公安、法检、司法等相关单位调查的；</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4.参加或组织他人参加非法组织或活动，恶意造谣、散播反动言论的；</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5.有其他劣迹行为，产生不良影响的。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五、评选数量和相关待遇</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shd w:val="clear" w:color="auto" w:fill="FFFFFF"/>
          <w:lang w:val="en-US" w:eastAsia="zh-CN" w:bidi="ar-SA"/>
        </w:rPr>
        <w:t>（一）评选数量。</w:t>
      </w:r>
      <w:r>
        <w:rPr>
          <w:rFonts w:hint="default" w:ascii="Times New Roman" w:hAnsi="Times New Roman" w:eastAsia="方正仿宋_GBK" w:cs="Times New Roman"/>
          <w:sz w:val="32"/>
          <w:szCs w:val="32"/>
        </w:rPr>
        <w:t>本届授奖人数最多不超过10名，上届获奖者不重复授奖。</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shd w:val="clear" w:color="auto" w:fill="FFFFFF"/>
          <w:lang w:val="en-US" w:eastAsia="zh-CN" w:bidi="ar-SA"/>
        </w:rPr>
        <w:t>（二）相关待遇。</w:t>
      </w:r>
      <w:r>
        <w:rPr>
          <w:rFonts w:hint="default" w:ascii="Times New Roman" w:hAnsi="Times New Roman" w:eastAsia="方正仿宋_GBK" w:cs="Times New Roman"/>
          <w:sz w:val="32"/>
          <w:szCs w:val="32"/>
        </w:rPr>
        <w:t>获奖者由县政府颁发证书，并予以通报表彰，同时每位获奖者奖励人民币1万元。获奖者有关材料存入本人档案，作为考核、晋升的重要依据之一。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六、评选程序</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第二届蒙城县青年科技奖评审委员会，负责蒙城县青年科技奖的组织领导和评审工作。第二届蒙城县青年科技奖评审委员会办公室设在县科协，负责评选的日常工作。评选工作采取广泛申报、限额评选的方式，按照发布公告、推荐申报、专家评审、组织评定、审批决定、发布公示、命名表彰等步骤进行。</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shd w:val="clear" w:color="auto" w:fill="FFFFFF"/>
          <w:lang w:val="en-US" w:eastAsia="zh-CN" w:bidi="ar-SA"/>
        </w:rPr>
        <w:t>（一）发布公告。</w:t>
      </w:r>
      <w:r>
        <w:rPr>
          <w:rFonts w:hint="default" w:ascii="Times New Roman" w:hAnsi="Times New Roman" w:eastAsia="方正仿宋_GBK" w:cs="Times New Roman"/>
          <w:sz w:val="32"/>
          <w:szCs w:val="32"/>
        </w:rPr>
        <w:t>通过下发通知、媒体发布公告等形式，公开评选条件，做好宣传动员，鼓励符合条件的各类青年科技工作者踊跃申报。</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shd w:val="clear" w:color="auto" w:fill="FFFFFF"/>
          <w:lang w:val="en-US" w:eastAsia="zh-CN" w:bidi="ar-SA"/>
        </w:rPr>
        <w:t>（二）推荐申报。</w:t>
      </w:r>
      <w:r>
        <w:rPr>
          <w:rFonts w:hint="default" w:ascii="Times New Roman" w:hAnsi="Times New Roman" w:eastAsia="方正仿宋_GBK" w:cs="Times New Roman"/>
          <w:sz w:val="32"/>
          <w:szCs w:val="32"/>
        </w:rPr>
        <w:t>各推荐单位按照规定的条件和推荐名额对符合条件的申报人选进行评审，提出拟推荐人选，经集体研究，上报第二届蒙城县青年科技奖评审委员会办公室汇总后，报第二届蒙城县青年科技奖评审委员会。</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shd w:val="clear" w:color="auto" w:fill="FFFFFF"/>
          <w:lang w:val="en-US" w:eastAsia="zh-CN" w:bidi="ar-SA"/>
        </w:rPr>
        <w:t>（三）专家评审。</w:t>
      </w:r>
      <w:r>
        <w:rPr>
          <w:rFonts w:hint="default" w:ascii="Times New Roman" w:hAnsi="Times New Roman" w:eastAsia="方正仿宋_GBK" w:cs="Times New Roman"/>
          <w:sz w:val="32"/>
          <w:szCs w:val="32"/>
        </w:rPr>
        <w:t>第二届蒙城县青年科技奖评审委员会根据《蒙城县人民政府办公室关于开展蒙城县青年科技奖推荐工作的通知》（蒙政办秘〔2017〕173号）进行初评，对候选人作出综合评价，并根据候选人业绩打出相应分数，确定提交第二届蒙城县青年科技奖评审委员会的候选人名单（含差额）。</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shd w:val="clear" w:color="auto" w:fill="FFFFFF"/>
          <w:lang w:val="en-US" w:eastAsia="zh-CN" w:bidi="ar-SA"/>
        </w:rPr>
        <w:t>（四）组织评定。</w:t>
      </w:r>
      <w:r>
        <w:rPr>
          <w:rFonts w:hint="default" w:ascii="Times New Roman" w:hAnsi="Times New Roman" w:eastAsia="方正仿宋_GBK" w:cs="Times New Roman"/>
          <w:sz w:val="32"/>
          <w:szCs w:val="32"/>
        </w:rPr>
        <w:t>第二届蒙城县青年科技奖评审委员会对蒙城县青年科技奖评审出的候选人进行审定，并以无记名投票方式选出不超过10名拟表彰人选。</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shd w:val="clear" w:color="auto" w:fill="FFFFFF"/>
          <w:lang w:val="en-US" w:eastAsia="zh-CN" w:bidi="ar-SA"/>
        </w:rPr>
        <w:t>（五）审批决定。</w:t>
      </w:r>
      <w:r>
        <w:rPr>
          <w:rFonts w:hint="default" w:ascii="Times New Roman" w:hAnsi="Times New Roman" w:eastAsia="方正仿宋_GBK" w:cs="Times New Roman"/>
          <w:sz w:val="32"/>
          <w:szCs w:val="32"/>
        </w:rPr>
        <w:t>第二届蒙城县青年科技奖评审委员会办公室将拟表彰人选提交县政府常务会议研究。</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shd w:val="clear" w:color="auto" w:fill="FFFFFF"/>
          <w:lang w:val="en-US" w:eastAsia="zh-CN" w:bidi="ar-SA"/>
        </w:rPr>
        <w:t>（六）发布公示。</w:t>
      </w:r>
      <w:r>
        <w:rPr>
          <w:rFonts w:hint="default" w:ascii="Times New Roman" w:hAnsi="Times New Roman" w:eastAsia="方正仿宋_GBK" w:cs="Times New Roman"/>
          <w:sz w:val="32"/>
          <w:szCs w:val="32"/>
        </w:rPr>
        <w:t>分别在拟表彰人选所在单位和相关媒体进行公示，时间为5个工作日。</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shd w:val="clear" w:color="auto" w:fill="FFFFFF"/>
          <w:lang w:val="en-US" w:eastAsia="zh-CN" w:bidi="ar-SA"/>
        </w:rPr>
        <w:t>（七）命名表彰。</w:t>
      </w:r>
      <w:r>
        <w:rPr>
          <w:rFonts w:hint="default" w:ascii="Times New Roman" w:hAnsi="Times New Roman" w:eastAsia="方正仿宋_GBK" w:cs="Times New Roman"/>
          <w:sz w:val="32"/>
          <w:szCs w:val="32"/>
        </w:rPr>
        <w:t>对公示无异议的人选，授予第二届蒙城县青年科技奖荣誉称号。</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七、推荐办法</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（一）推荐单位。</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1.各乡镇（街道）、县直各单位推荐本乡镇（街道）、部门或本系统的候选人；</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2.各县级学会、协会、研究会可与挂靠单位联合或单独推荐本学科领域的候选人。</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（二）推荐名额。</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rPr>
        <w:t>各乡镇（街道）、县直各单位、县级协会、学会、研究会推荐候选人要注重向长期工作在科研与生产第一线的优秀青年科</w:t>
      </w:r>
      <w:r>
        <w:rPr>
          <w:rFonts w:hint="default" w:ascii="Times New Roman" w:hAnsi="Times New Roman" w:eastAsia="方正仿宋_GBK" w:cs="Times New Roman"/>
          <w:sz w:val="32"/>
          <w:szCs w:val="32"/>
          <w:lang w:val="en-US" w:eastAsia="zh-CN"/>
        </w:rPr>
        <w:t>技工作者倾斜。被推荐人应为成果主要完成人或主要贡献者。</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（三）推荐材料。</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推荐单位、候选人及所在单位要自觉恪守科学道德和学术规范，推荐材料要客观、准确、完整。候选人应提供下列材料：</w:t>
      </w:r>
    </w:p>
    <w:p>
      <w:pPr>
        <w:keepNext w:val="0"/>
        <w:keepLines w:val="0"/>
        <w:pageBreakBefore w:val="0"/>
        <w:widowControl w:val="0"/>
        <w:numPr>
          <w:ilvl w:val="0"/>
          <w:numId w:val="1"/>
        </w:numPr>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《蒙城县青年科技奖推荐表》一式4份（原件1份，复印件3份）。</w:t>
      </w:r>
    </w:p>
    <w:p>
      <w:pPr>
        <w:keepNext w:val="0"/>
        <w:keepLines w:val="0"/>
        <w:pageBreakBefore w:val="0"/>
        <w:widowControl w:val="0"/>
        <w:numPr>
          <w:ilvl w:val="0"/>
          <w:numId w:val="1"/>
        </w:numPr>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候选人先进事迹材料（2000字左右）和简介（500字左右）各一式4份。</w:t>
      </w:r>
    </w:p>
    <w:p>
      <w:pPr>
        <w:keepNext w:val="0"/>
        <w:keepLines w:val="0"/>
        <w:pageBreakBefore w:val="0"/>
        <w:widowControl w:val="0"/>
        <w:numPr>
          <w:ilvl w:val="0"/>
          <w:numId w:val="1"/>
        </w:numPr>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有关附件材料3份（装订成册）：</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（1）公开发表的主要论文及专著；</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（2）主要科技成果目录；</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（3）被他人引用的论文、专著证明材料；</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（4）技术鉴定证书及知识产权证明材料；</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（5）技术应用证明材料；</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（6）获得表彰奖励证明材料；</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（7）其他成就和贡献证明材料。</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候选人所在单位推荐意见中需对候选人政治表现、廉洁自律、道德品行，以及材料的真实性、准确性及涉密情况出具明确意见；推荐单位推荐意见中需对候选人成就、贡献和学风道德作出评价并出具明确意见。如候选人被投诉，推荐单位及候选人所在单位应进行调查核实并提供书面调查材料和结论性意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八、相关要求</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shd w:val="clear" w:color="auto" w:fill="FFFFFF"/>
          <w:lang w:val="en-US" w:eastAsia="zh-CN" w:bidi="ar-SA"/>
        </w:rPr>
        <w:t>（一）高度重视，精心组织。</w:t>
      </w:r>
      <w:r>
        <w:rPr>
          <w:rFonts w:hint="default" w:ascii="Times New Roman" w:hAnsi="Times New Roman" w:eastAsia="方正仿宋_GBK" w:cs="Times New Roman"/>
          <w:sz w:val="32"/>
          <w:szCs w:val="32"/>
        </w:rPr>
        <w:t>县直各单位要高度重视，周密部署，认真做好第二届蒙城县青年科技奖推荐评选工作的组织实施和宣传发动工作，并安排专人具体负责，积极组织符合条件的各类青年科技工作者申报。</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shd w:val="clear" w:color="auto" w:fill="FFFFFF"/>
          <w:lang w:val="en-US" w:eastAsia="zh-CN" w:bidi="ar-SA"/>
        </w:rPr>
        <w:t>（二）坚持标准，择优推荐。</w:t>
      </w:r>
      <w:r>
        <w:rPr>
          <w:rFonts w:hint="default" w:ascii="Times New Roman" w:hAnsi="Times New Roman" w:eastAsia="方正仿宋_GBK" w:cs="Times New Roman"/>
          <w:sz w:val="32"/>
          <w:szCs w:val="32"/>
        </w:rPr>
        <w:t>县直各单位和县级协会、学会、研究会要坚持标准条件、规范推荐程序、严明工作纪律，客观公正地反映被推荐人的品德、能力和业绩，切实做到好中选优，真正把科研能力强、专业水平高、引领作用明显、德才兼备的青年科技工作者推荐出来，高质量高标准完成推荐工作。在推荐过程中，如发现弄虚作假者将给予严肃处理，取消本人评选资格，并追究所在单位责任。</w:t>
      </w:r>
    </w:p>
    <w:p>
      <w:pPr>
        <w:keepNext w:val="0"/>
        <w:keepLines w:val="0"/>
        <w:pageBreakBefore w:val="0"/>
        <w:widowControl w:val="0"/>
        <w:kinsoku/>
        <w:overflowPunct/>
        <w:topLinePunct w:val="0"/>
        <w:autoSpaceDE/>
        <w:autoSpaceDN/>
        <w:bidi w:val="0"/>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"mailto:（三）规范材料，按时上报。县直各单位、县级协会、学会研究会书面推荐材料加盖公章后于2019年4月12日前报县科协办公室，电子版请发至ahmckx2017@163.com。本通知可在mckx2017@163.com下载（密码7624784）。"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楷体_GBK" w:cs="Times New Roman"/>
          <w:kern w:val="0"/>
          <w:sz w:val="32"/>
          <w:szCs w:val="32"/>
          <w:shd w:val="clear" w:color="auto" w:fill="FFFFFF"/>
          <w:lang w:val="en-US" w:eastAsia="zh-CN" w:bidi="ar-SA"/>
        </w:rPr>
        <w:t>（三）规范材料，按时上报。</w:t>
      </w:r>
      <w:r>
        <w:rPr>
          <w:rFonts w:hint="default" w:ascii="Times New Roman" w:hAnsi="Times New Roman" w:eastAsia="方正仿宋_GBK" w:cs="Times New Roman"/>
          <w:sz w:val="32"/>
          <w:szCs w:val="32"/>
        </w:rPr>
        <w:t>各乡镇（街道）、县直各单位和县级协会、学会、研究会书面推荐材料加盖公章后于2019年</w:t>
      </w:r>
      <w:r>
        <w:rPr>
          <w:rFonts w:hint="default" w:ascii="Times New Roman" w:hAnsi="Times New Roman" w:eastAsia="方正仿宋_GBK" w:cs="Times New Roman"/>
          <w:spacing w:val="-6"/>
          <w:sz w:val="32"/>
          <w:szCs w:val="32"/>
        </w:rPr>
        <w:t>5月30日前报县科协办公室，电子版请发至ahmckx2017@163.com。</w:t>
      </w:r>
      <w:r>
        <w:rPr>
          <w:rFonts w:hint="default" w:ascii="Times New Roman" w:hAnsi="Times New Roman" w:eastAsia="方正仿宋_GBK" w:cs="Times New Roman"/>
          <w:sz w:val="32"/>
          <w:szCs w:val="32"/>
        </w:rPr>
        <w:t>本通知可在mckx2017@163.com下载（密码7624784）。</w:t>
      </w:r>
      <w:r>
        <w:rPr>
          <w:rFonts w:hint="default" w:ascii="Times New Roman" w:hAnsi="Times New Roman" w:eastAsia="方正仿宋_GBK" w:cs="Times New Roman"/>
          <w:sz w:val="32"/>
          <w:szCs w:val="32"/>
        </w:rPr>
        <w:fldChar w:fldCharType="end"/>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联系人：张如意，联系电话：7624784</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r>
        <w:rPr>
          <w:rFonts w:hint="default" w:ascii="Times New Roman" w:hAnsi="Times New Roman" w:eastAsia="方正仿宋_GBK" w:cs="Times New Roman"/>
          <w:sz w:val="32"/>
          <w:szCs w:val="32"/>
        </w:rPr>
        <w:t>附件：蒙城县青年科技奖推荐表</w:t>
      </w: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tbl>
      <w:tblPr>
        <w:tblStyle w:val="8"/>
        <w:tblpPr w:leftFromText="180" w:rightFromText="180" w:vertAnchor="text" w:horzAnchor="page" w:tblpX="1765" w:tblpY="233"/>
        <w:tblOverlap w:val="never"/>
        <w:tblW w:w="3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39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hint="default" w:ascii="Times New Roman" w:hAnsi="Times New Roman" w:eastAsia="方正仿宋_GBK" w:cs="Times New Roman"/>
                <w:color w:val="000000"/>
                <w:kern w:val="0"/>
                <w:sz w:val="32"/>
                <w:szCs w:val="32"/>
                <w:u w:val="single"/>
              </w:rPr>
            </w:pPr>
            <w:r>
              <w:rPr>
                <w:rFonts w:hint="default" w:ascii="Times New Roman" w:hAnsi="Times New Roman" w:eastAsia="方正仿宋_GBK" w:cs="Times New Roman"/>
                <w:color w:val="000000"/>
                <w:kern w:val="0"/>
                <w:sz w:val="32"/>
                <w:szCs w:val="32"/>
              </w:rPr>
              <w:t>专业专长</w:t>
            </w:r>
            <w:r>
              <w:rPr>
                <w:rFonts w:hint="default" w:ascii="Times New Roman" w:hAnsi="Times New Roman" w:eastAsia="方正仿宋_GBK" w:cs="Times New Roman"/>
                <w:color w:val="000000"/>
                <w:kern w:val="0"/>
                <w:sz w:val="32"/>
                <w:szCs w:val="32"/>
                <w:u w:val="single"/>
              </w:rPr>
              <w:t>　　　　　　</w:t>
            </w:r>
          </w:p>
          <w:p>
            <w:pPr>
              <w:autoSpaceDE w:val="0"/>
              <w:autoSpaceDN w:val="0"/>
              <w:adjustRightInd w:val="0"/>
              <w:spacing w:line="600" w:lineRule="exact"/>
              <w:jc w:val="left"/>
              <w:rPr>
                <w:rFonts w:hint="default" w:ascii="Times New Roman" w:hAnsi="Times New Roman" w:eastAsia="方正仿宋_GBK" w:cs="Times New Roman"/>
                <w:color w:val="000000"/>
                <w:kern w:val="0"/>
                <w:sz w:val="32"/>
                <w:szCs w:val="32"/>
                <w:u w:val="single"/>
              </w:rPr>
            </w:pPr>
            <w:r>
              <w:rPr>
                <w:rFonts w:hint="default" w:ascii="Times New Roman" w:hAnsi="Times New Roman" w:eastAsia="方正仿宋_GBK" w:cs="Times New Roman"/>
                <w:color w:val="000000"/>
                <w:kern w:val="0"/>
                <w:sz w:val="32"/>
                <w:szCs w:val="32"/>
              </w:rPr>
              <w:t>学 科 组</w:t>
            </w:r>
            <w:r>
              <w:rPr>
                <w:rFonts w:hint="default" w:ascii="Times New Roman" w:hAnsi="Times New Roman" w:eastAsia="方正仿宋_GBK" w:cs="Times New Roman"/>
                <w:color w:val="000000"/>
                <w:kern w:val="0"/>
                <w:sz w:val="32"/>
                <w:szCs w:val="32"/>
                <w:u w:val="single"/>
              </w:rPr>
              <w:t>　　　　　　</w:t>
            </w:r>
          </w:p>
          <w:p>
            <w:pPr>
              <w:autoSpaceDE w:val="0"/>
              <w:autoSpaceDN w:val="0"/>
              <w:adjustRightInd w:val="0"/>
              <w:spacing w:line="600" w:lineRule="exact"/>
              <w:jc w:val="left"/>
              <w:rPr>
                <w:rFonts w:hint="default" w:ascii="Times New Roman" w:hAnsi="Times New Roman" w:eastAsia="方正仿宋_GBK" w:cs="Times New Roman"/>
                <w:color w:val="000000"/>
                <w:kern w:val="0"/>
                <w:sz w:val="36"/>
                <w:szCs w:val="36"/>
              </w:rPr>
            </w:pPr>
            <w:r>
              <w:rPr>
                <w:rFonts w:hint="default" w:ascii="Times New Roman" w:hAnsi="Times New Roman" w:eastAsia="方正仿宋_GBK" w:cs="Times New Roman"/>
                <w:color w:val="000000"/>
                <w:kern w:val="0"/>
                <w:sz w:val="32"/>
                <w:szCs w:val="32"/>
              </w:rPr>
              <w:t>成果类型</w:t>
            </w:r>
            <w:r>
              <w:rPr>
                <w:rFonts w:hint="default" w:ascii="Times New Roman" w:hAnsi="Times New Roman" w:eastAsia="方正仿宋_GBK" w:cs="Times New Roman"/>
                <w:color w:val="000000"/>
                <w:kern w:val="0"/>
                <w:sz w:val="32"/>
                <w:szCs w:val="32"/>
                <w:u w:val="single"/>
              </w:rPr>
              <w:t>　　　　　　</w:t>
            </w:r>
          </w:p>
        </w:tc>
      </w:tr>
    </w:tbl>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420" w:firstLineChars="200"/>
        <w:rPr>
          <w:rFonts w:hint="default" w:ascii="Times New Roman" w:hAnsi="Times New Roman" w:eastAsia="仿宋_GB2312" w:cs="Times New Roman"/>
          <w:szCs w:val="21"/>
        </w:rPr>
      </w:pPr>
    </w:p>
    <w:p>
      <w:pPr>
        <w:autoSpaceDE w:val="0"/>
        <w:autoSpaceDN w:val="0"/>
        <w:adjustRightInd w:val="0"/>
        <w:spacing w:line="600" w:lineRule="exact"/>
        <w:ind w:firstLine="21"/>
        <w:jc w:val="left"/>
        <w:rPr>
          <w:rFonts w:hint="default" w:ascii="Times New Roman" w:hAnsi="Times New Roman" w:eastAsia="仿宋_GB2312" w:cs="Times New Roman"/>
          <w:color w:val="000000"/>
          <w:kern w:val="0"/>
          <w:sz w:val="28"/>
          <w:szCs w:val="28"/>
        </w:rPr>
      </w:pPr>
    </w:p>
    <w:p>
      <w:pPr>
        <w:autoSpaceDE w:val="0"/>
        <w:autoSpaceDN w:val="0"/>
        <w:adjustRightInd w:val="0"/>
        <w:spacing w:line="600" w:lineRule="exact"/>
        <w:ind w:firstLine="21"/>
        <w:jc w:val="left"/>
        <w:rPr>
          <w:rFonts w:hint="default" w:ascii="Times New Roman" w:hAnsi="Times New Roman" w:eastAsia="仿宋_GB2312"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蒙 城 县 青 年 科 技 奖</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推  荐  表</w:t>
      </w:r>
    </w:p>
    <w:p>
      <w:pPr>
        <w:autoSpaceDE w:val="0"/>
        <w:autoSpaceDN w:val="0"/>
        <w:adjustRightInd w:val="0"/>
        <w:spacing w:line="600" w:lineRule="exact"/>
        <w:ind w:firstLine="21"/>
        <w:jc w:val="left"/>
        <w:rPr>
          <w:rFonts w:hint="default" w:ascii="Times New Roman" w:hAnsi="Times New Roman" w:eastAsia="方正小标宋简体" w:cs="Times New Roman"/>
          <w:color w:val="000000"/>
          <w:kern w:val="0"/>
          <w:sz w:val="28"/>
          <w:szCs w:val="28"/>
        </w:rPr>
      </w:pPr>
    </w:p>
    <w:p>
      <w:pPr>
        <w:autoSpaceDE w:val="0"/>
        <w:autoSpaceDN w:val="0"/>
        <w:adjustRightInd w:val="0"/>
        <w:spacing w:line="600" w:lineRule="exact"/>
        <w:ind w:firstLine="21"/>
        <w:jc w:val="left"/>
        <w:rPr>
          <w:rFonts w:hint="default" w:ascii="Times New Roman" w:hAnsi="Times New Roman" w:eastAsia="仿宋_GB2312" w:cs="Times New Roman"/>
          <w:color w:val="000000"/>
          <w:kern w:val="0"/>
          <w:sz w:val="28"/>
          <w:szCs w:val="28"/>
        </w:rPr>
      </w:pPr>
    </w:p>
    <w:p>
      <w:pPr>
        <w:autoSpaceDE w:val="0"/>
        <w:autoSpaceDN w:val="0"/>
        <w:adjustRightInd w:val="0"/>
        <w:spacing w:line="600" w:lineRule="exact"/>
        <w:ind w:firstLine="21"/>
        <w:jc w:val="left"/>
        <w:rPr>
          <w:rFonts w:hint="default" w:ascii="Times New Roman" w:hAnsi="Times New Roman" w:eastAsia="仿宋_GB2312" w:cs="Times New Roman"/>
          <w:color w:val="000000"/>
          <w:kern w:val="0"/>
          <w:sz w:val="28"/>
          <w:szCs w:val="28"/>
        </w:rPr>
      </w:pPr>
    </w:p>
    <w:p>
      <w:pPr>
        <w:autoSpaceDE w:val="0"/>
        <w:autoSpaceDN w:val="0"/>
        <w:adjustRightInd w:val="0"/>
        <w:spacing w:line="600" w:lineRule="exact"/>
        <w:ind w:firstLine="21"/>
        <w:jc w:val="left"/>
        <w:rPr>
          <w:rFonts w:hint="default" w:ascii="Times New Roman" w:hAnsi="Times New Roman" w:eastAsia="仿宋_GB2312" w:cs="Times New Roman"/>
          <w:color w:val="000000"/>
          <w:kern w:val="0"/>
          <w:sz w:val="28"/>
          <w:szCs w:val="28"/>
        </w:rPr>
      </w:pPr>
    </w:p>
    <w:p>
      <w:pPr>
        <w:autoSpaceDE w:val="0"/>
        <w:autoSpaceDN w:val="0"/>
        <w:adjustRightInd w:val="0"/>
        <w:spacing w:line="600" w:lineRule="exact"/>
        <w:ind w:firstLine="2240" w:firstLineChars="700"/>
        <w:jc w:val="left"/>
        <w:rPr>
          <w:rFonts w:hint="default" w:ascii="Times New Roman" w:hAnsi="Times New Roman" w:eastAsia="方正仿宋_GBK" w:cs="Times New Roman"/>
          <w:color w:val="000000"/>
          <w:kern w:val="0"/>
          <w:sz w:val="32"/>
          <w:szCs w:val="32"/>
          <w:u w:val="single"/>
        </w:rPr>
      </w:pPr>
      <w:r>
        <w:rPr>
          <w:rFonts w:hint="default" w:ascii="Times New Roman" w:hAnsi="Times New Roman" w:eastAsia="方正仿宋_GBK" w:cs="Times New Roman"/>
          <w:color w:val="000000"/>
          <w:kern w:val="0"/>
          <w:sz w:val="32"/>
          <w:szCs w:val="32"/>
        </w:rPr>
        <w:t>推荐单位</w:t>
      </w:r>
      <w:r>
        <w:rPr>
          <w:rFonts w:hint="default" w:ascii="Times New Roman" w:hAnsi="Times New Roman" w:eastAsia="方正仿宋_GBK" w:cs="Times New Roman"/>
          <w:color w:val="000000"/>
          <w:kern w:val="0"/>
          <w:sz w:val="32"/>
          <w:szCs w:val="32"/>
          <w:u w:val="single"/>
        </w:rPr>
        <w:t xml:space="preserve">                   </w:t>
      </w:r>
    </w:p>
    <w:p>
      <w:pPr>
        <w:autoSpaceDE w:val="0"/>
        <w:autoSpaceDN w:val="0"/>
        <w:adjustRightInd w:val="0"/>
        <w:spacing w:line="600" w:lineRule="exact"/>
        <w:ind w:firstLine="2240" w:firstLineChars="700"/>
        <w:jc w:val="left"/>
        <w:rPr>
          <w:rFonts w:hint="default" w:ascii="Times New Roman" w:hAnsi="Times New Roman" w:eastAsia="方正仿宋_GBK" w:cs="Times New Roman"/>
          <w:color w:val="000000"/>
          <w:kern w:val="0"/>
          <w:sz w:val="32"/>
          <w:szCs w:val="32"/>
          <w:u w:val="single"/>
        </w:rPr>
      </w:pPr>
      <w:r>
        <w:rPr>
          <w:rFonts w:hint="default" w:ascii="Times New Roman" w:hAnsi="Times New Roman" w:eastAsia="方正仿宋_GBK" w:cs="Times New Roman"/>
          <w:color w:val="000000"/>
          <w:kern w:val="0"/>
          <w:sz w:val="32"/>
          <w:szCs w:val="32"/>
        </w:rPr>
        <w:t>人选姓名</w:t>
      </w:r>
      <w:r>
        <w:rPr>
          <w:rFonts w:hint="default" w:ascii="Times New Roman" w:hAnsi="Times New Roman" w:eastAsia="方正仿宋_GBK" w:cs="Times New Roman"/>
          <w:color w:val="000000"/>
          <w:kern w:val="0"/>
          <w:sz w:val="32"/>
          <w:szCs w:val="32"/>
          <w:u w:val="single"/>
        </w:rPr>
        <w:t xml:space="preserve">                   </w:t>
      </w:r>
    </w:p>
    <w:p>
      <w:pPr>
        <w:autoSpaceDE w:val="0"/>
        <w:autoSpaceDN w:val="0"/>
        <w:adjustRightInd w:val="0"/>
        <w:spacing w:line="600" w:lineRule="exact"/>
        <w:ind w:firstLine="2240" w:firstLineChars="700"/>
        <w:jc w:val="left"/>
        <w:rPr>
          <w:rFonts w:hint="default" w:ascii="Times New Roman" w:hAnsi="Times New Roman" w:eastAsia="方正仿宋_GBK" w:cs="Times New Roman"/>
          <w:color w:val="000000"/>
          <w:kern w:val="0"/>
          <w:sz w:val="32"/>
          <w:szCs w:val="32"/>
          <w:u w:val="single"/>
        </w:rPr>
      </w:pPr>
      <w:r>
        <w:rPr>
          <w:rFonts w:hint="default" w:ascii="Times New Roman" w:hAnsi="Times New Roman" w:eastAsia="方正仿宋_GBK" w:cs="Times New Roman"/>
          <w:color w:val="000000"/>
          <w:kern w:val="0"/>
          <w:sz w:val="32"/>
          <w:szCs w:val="32"/>
        </w:rPr>
        <w:t>工作单位</w:t>
      </w:r>
      <w:r>
        <w:rPr>
          <w:rFonts w:hint="default" w:ascii="Times New Roman" w:hAnsi="Times New Roman" w:eastAsia="方正仿宋_GBK" w:cs="Times New Roman"/>
          <w:color w:val="000000"/>
          <w:kern w:val="0"/>
          <w:sz w:val="32"/>
          <w:szCs w:val="32"/>
          <w:u w:val="single"/>
        </w:rPr>
        <w:t xml:space="preserve">                   </w:t>
      </w:r>
    </w:p>
    <w:p>
      <w:pPr>
        <w:autoSpaceDE w:val="0"/>
        <w:autoSpaceDN w:val="0"/>
        <w:adjustRightInd w:val="0"/>
        <w:spacing w:line="600" w:lineRule="exact"/>
        <w:ind w:firstLine="21"/>
        <w:jc w:val="left"/>
        <w:rPr>
          <w:rFonts w:hint="default" w:ascii="Times New Roman" w:hAnsi="Times New Roman" w:eastAsia="仿宋_GB2312" w:cs="Times New Roman"/>
          <w:color w:val="000000"/>
          <w:kern w:val="0"/>
          <w:sz w:val="28"/>
          <w:szCs w:val="28"/>
        </w:rPr>
      </w:pPr>
    </w:p>
    <w:p>
      <w:pPr>
        <w:keepNext w:val="0"/>
        <w:keepLines w:val="0"/>
        <w:pageBreakBefore w:val="0"/>
        <w:kinsoku/>
        <w:wordWrap/>
        <w:overflowPunct/>
        <w:topLinePunct w:val="0"/>
        <w:autoSpaceDE w:val="0"/>
        <w:autoSpaceDN w:val="0"/>
        <w:bidi w:val="0"/>
        <w:adjustRightInd w:val="0"/>
        <w:spacing w:line="590" w:lineRule="exact"/>
        <w:ind w:firstLine="560" w:firstLineChars="200"/>
        <w:jc w:val="left"/>
        <w:textAlignment w:val="auto"/>
        <w:rPr>
          <w:rFonts w:hint="default" w:ascii="Times New Roman" w:hAnsi="Times New Roman" w:eastAsia="仿宋_GB2312"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填表说明</w:t>
      </w:r>
    </w:p>
    <w:p>
      <w:pPr>
        <w:keepNext w:val="0"/>
        <w:keepLines w:val="0"/>
        <w:pageBreakBefore w:val="0"/>
        <w:widowControl/>
        <w:kinsoku/>
        <w:wordWrap/>
        <w:overflowPunct/>
        <w:topLinePunct w:val="0"/>
        <w:bidi w:val="0"/>
        <w:spacing w:line="590" w:lineRule="exact"/>
        <w:ind w:firstLine="640" w:firstLineChars="200"/>
        <w:jc w:val="left"/>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bidi w:val="0"/>
        <w:adjustRightInd w:val="0"/>
        <w:snapToGrid w:val="0"/>
        <w:spacing w:line="59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1．表内有关内容请用电脑填写完成并打印。</w:t>
      </w:r>
    </w:p>
    <w:p>
      <w:pPr>
        <w:keepNext w:val="0"/>
        <w:keepLines w:val="0"/>
        <w:pageBreakBefore w:val="0"/>
        <w:widowControl/>
        <w:kinsoku/>
        <w:wordWrap/>
        <w:overflowPunct/>
        <w:topLinePunct w:val="0"/>
        <w:bidi w:val="0"/>
        <w:adjustRightInd w:val="0"/>
        <w:snapToGrid w:val="0"/>
        <w:spacing w:line="59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2．专业专长：现所从事的研究领域或专业。</w:t>
      </w:r>
    </w:p>
    <w:p>
      <w:pPr>
        <w:keepNext w:val="0"/>
        <w:keepLines w:val="0"/>
        <w:pageBreakBefore w:val="0"/>
        <w:widowControl/>
        <w:kinsoku/>
        <w:wordWrap/>
        <w:overflowPunct/>
        <w:topLinePunct w:val="0"/>
        <w:bidi w:val="0"/>
        <w:adjustRightInd w:val="0"/>
        <w:snapToGrid w:val="0"/>
        <w:spacing w:line="590" w:lineRule="exact"/>
        <w:ind w:firstLine="620" w:firstLineChars="200"/>
        <w:jc w:val="left"/>
        <w:textAlignment w:val="auto"/>
        <w:rPr>
          <w:rFonts w:hint="default" w:ascii="Times New Roman" w:hAnsi="Times New Roman" w:eastAsia="方正仿宋_GBK" w:cs="Times New Roman"/>
          <w:spacing w:val="-5"/>
          <w:kern w:val="0"/>
          <w:sz w:val="32"/>
          <w:szCs w:val="32"/>
        </w:rPr>
      </w:pPr>
      <w:r>
        <w:rPr>
          <w:rFonts w:hint="default" w:ascii="Times New Roman" w:hAnsi="Times New Roman" w:eastAsia="方正仿宋_GBK" w:cs="Times New Roman"/>
          <w:spacing w:val="-5"/>
          <w:kern w:val="0"/>
          <w:sz w:val="32"/>
          <w:szCs w:val="32"/>
        </w:rPr>
        <w:t>3．学科组：根据被推荐者的专业专长填写，具体如下：</w:t>
      </w:r>
      <w:r>
        <w:rPr>
          <w:rFonts w:hint="default" w:ascii="Times New Roman" w:hAnsi="Times New Roman" w:eastAsia="方正仿宋_GBK" w:cs="Times New Roman"/>
          <w:spacing w:val="-9"/>
          <w:kern w:val="0"/>
          <w:sz w:val="32"/>
          <w:szCs w:val="32"/>
        </w:rPr>
        <w:t>农林组、医药卫生组、工程组、科技教育组、综合组。</w:t>
      </w:r>
    </w:p>
    <w:p>
      <w:pPr>
        <w:keepNext w:val="0"/>
        <w:keepLines w:val="0"/>
        <w:pageBreakBefore w:val="0"/>
        <w:widowControl/>
        <w:kinsoku/>
        <w:wordWrap/>
        <w:overflowPunct/>
        <w:topLinePunct w:val="0"/>
        <w:bidi w:val="0"/>
        <w:adjustRightInd w:val="0"/>
        <w:snapToGrid w:val="0"/>
        <w:spacing w:line="59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4．成果类型：从以下三项中选择一项：（1）学术研究，（2）技术实践，（3）推广普及。</w:t>
      </w:r>
    </w:p>
    <w:p>
      <w:pPr>
        <w:keepNext w:val="0"/>
        <w:keepLines w:val="0"/>
        <w:pageBreakBefore w:val="0"/>
        <w:widowControl/>
        <w:kinsoku/>
        <w:wordWrap/>
        <w:overflowPunct/>
        <w:topLinePunct w:val="0"/>
        <w:bidi w:val="0"/>
        <w:adjustRightInd w:val="0"/>
        <w:snapToGrid w:val="0"/>
        <w:spacing w:line="59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5．专业技术职务：应填写具体的职务，如“教授”“研究员”“研究员级高级工程师”等，请勿填写“正高”“副高”等。</w:t>
      </w:r>
    </w:p>
    <w:p>
      <w:pPr>
        <w:keepNext w:val="0"/>
        <w:keepLines w:val="0"/>
        <w:pageBreakBefore w:val="0"/>
        <w:widowControl/>
        <w:kinsoku/>
        <w:wordWrap/>
        <w:overflowPunct/>
        <w:topLinePunct w:val="0"/>
        <w:bidi w:val="0"/>
        <w:adjustRightInd w:val="0"/>
        <w:snapToGrid w:val="0"/>
        <w:spacing w:line="59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6．社会职务：指担任县级以上人大代表、政协委员、党代会代表及其他县以上社会职务。</w:t>
      </w:r>
    </w:p>
    <w:p>
      <w:pPr>
        <w:keepNext w:val="0"/>
        <w:keepLines w:val="0"/>
        <w:pageBreakBefore w:val="0"/>
        <w:widowControl/>
        <w:kinsoku/>
        <w:wordWrap/>
        <w:overflowPunct/>
        <w:topLinePunct w:val="0"/>
        <w:bidi w:val="0"/>
        <w:adjustRightInd w:val="0"/>
        <w:snapToGrid w:val="0"/>
        <w:spacing w:line="59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7．获得的科技奖励和荣誉称号：指县级以上科技奖励和荣誉称号。</w:t>
      </w:r>
    </w:p>
    <w:p>
      <w:pPr>
        <w:keepNext w:val="0"/>
        <w:keepLines w:val="0"/>
        <w:pageBreakBefore w:val="0"/>
        <w:widowControl/>
        <w:kinsoku/>
        <w:wordWrap/>
        <w:overflowPunct/>
        <w:topLinePunct w:val="0"/>
        <w:bidi w:val="0"/>
        <w:adjustRightInd w:val="0"/>
        <w:snapToGrid w:val="0"/>
        <w:spacing w:line="590" w:lineRule="exact"/>
        <w:ind w:firstLine="608" w:firstLineChars="200"/>
        <w:jc w:val="left"/>
        <w:textAlignment w:val="auto"/>
        <w:rPr>
          <w:rFonts w:hint="default" w:ascii="Times New Roman" w:hAnsi="Times New Roman" w:eastAsia="方正仿宋_GBK" w:cs="Times New Roman"/>
          <w:spacing w:val="-8"/>
          <w:kern w:val="0"/>
          <w:sz w:val="32"/>
          <w:szCs w:val="32"/>
        </w:rPr>
      </w:pPr>
      <w:r>
        <w:rPr>
          <w:rFonts w:hint="default" w:ascii="Times New Roman" w:hAnsi="Times New Roman" w:eastAsia="方正仿宋_GBK" w:cs="Times New Roman"/>
          <w:spacing w:val="-8"/>
          <w:kern w:val="0"/>
          <w:sz w:val="32"/>
          <w:szCs w:val="32"/>
        </w:rPr>
        <w:t>8．主要学历：从大专或大学开始填写（包括国外学习进修情况）。</w:t>
      </w:r>
    </w:p>
    <w:p>
      <w:pPr>
        <w:keepNext w:val="0"/>
        <w:keepLines w:val="0"/>
        <w:pageBreakBefore w:val="0"/>
        <w:widowControl/>
        <w:kinsoku/>
        <w:wordWrap/>
        <w:overflowPunct/>
        <w:topLinePunct w:val="0"/>
        <w:bidi w:val="0"/>
        <w:adjustRightInd w:val="0"/>
        <w:snapToGrid w:val="0"/>
        <w:spacing w:line="59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9．推荐理由：根据评选条件说明推荐人所获成果创新的要点，达到的水平或程度，产生的社会效益或经济效益情况，及其科学精神、道德、学风、思想情况，300字以内。</w:t>
      </w:r>
    </w:p>
    <w:p>
      <w:pPr>
        <w:keepNext w:val="0"/>
        <w:keepLines w:val="0"/>
        <w:pageBreakBefore w:val="0"/>
        <w:widowControl/>
        <w:kinsoku/>
        <w:wordWrap/>
        <w:overflowPunct/>
        <w:topLinePunct w:val="0"/>
        <w:bidi w:val="0"/>
        <w:adjustRightInd w:val="0"/>
        <w:snapToGrid w:val="0"/>
        <w:spacing w:line="59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10．工作单位意见：由候选人人事关系所在单位填写，须由</w:t>
      </w:r>
      <w:r>
        <w:rPr>
          <w:rFonts w:hint="default" w:ascii="Times New Roman" w:hAnsi="Times New Roman" w:eastAsia="方正仿宋_GBK" w:cs="Times New Roman"/>
          <w:spacing w:val="-6"/>
          <w:kern w:val="0"/>
          <w:sz w:val="32"/>
          <w:szCs w:val="32"/>
        </w:rPr>
        <w:t>单位负责人签字并加盖单位公章。意见中应明确写出是否同意推荐。</w:t>
      </w:r>
    </w:p>
    <w:p>
      <w:pPr>
        <w:keepNext w:val="0"/>
        <w:keepLines w:val="0"/>
        <w:pageBreakBefore w:val="0"/>
        <w:widowControl/>
        <w:kinsoku/>
        <w:wordWrap/>
        <w:overflowPunct/>
        <w:topLinePunct w:val="0"/>
        <w:bidi w:val="0"/>
        <w:adjustRightInd w:val="0"/>
        <w:snapToGrid w:val="0"/>
        <w:spacing w:line="59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11．推荐单位意见：须由负责人签字并加盖单位公章，意见中应明确写出是否同意推荐。</w:t>
      </w:r>
    </w:p>
    <w:p>
      <w:pPr>
        <w:keepNext w:val="0"/>
        <w:keepLines w:val="0"/>
        <w:pageBreakBefore w:val="0"/>
        <w:widowControl/>
        <w:kinsoku/>
        <w:wordWrap/>
        <w:overflowPunct/>
        <w:topLinePunct w:val="0"/>
        <w:bidi w:val="0"/>
        <w:adjustRightInd w:val="0"/>
        <w:snapToGrid w:val="0"/>
        <w:spacing w:line="59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12．专家推荐意见：需三位具有中级以上职称的专家推荐，其中两位不能与被推荐人在同一个单位。</w:t>
      </w:r>
    </w:p>
    <w:p>
      <w:pPr>
        <w:keepNext w:val="0"/>
        <w:keepLines w:val="0"/>
        <w:pageBreakBefore w:val="0"/>
        <w:widowControl/>
        <w:kinsoku/>
        <w:wordWrap/>
        <w:overflowPunct/>
        <w:topLinePunct w:val="0"/>
        <w:bidi w:val="0"/>
        <w:adjustRightInd w:val="0"/>
        <w:snapToGrid w:val="0"/>
        <w:spacing w:line="59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13．表格中未包括需说明的事项，可填入备注栏内。</w:t>
      </w:r>
    </w:p>
    <w:p>
      <w:pPr>
        <w:keepNext w:val="0"/>
        <w:keepLines w:val="0"/>
        <w:pageBreakBefore w:val="0"/>
        <w:widowControl/>
        <w:kinsoku/>
        <w:wordWrap/>
        <w:overflowPunct/>
        <w:topLinePunct w:val="0"/>
        <w:bidi w:val="0"/>
        <w:adjustRightInd w:val="0"/>
        <w:snapToGrid w:val="0"/>
        <w:spacing w:line="590" w:lineRule="exact"/>
        <w:ind w:firstLine="640" w:firstLineChars="200"/>
        <w:jc w:val="left"/>
        <w:textAlignment w:val="auto"/>
        <w:rPr>
          <w:rFonts w:hint="default" w:ascii="Times New Roman" w:hAnsi="Times New Roman" w:eastAsia="方正仿宋_GBK" w:cs="Times New Roman"/>
          <w:kern w:val="0"/>
          <w:sz w:val="32"/>
          <w:szCs w:val="32"/>
        </w:rPr>
      </w:pPr>
    </w:p>
    <w:p>
      <w:pPr>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个人信息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tbl>
      <w:tblPr>
        <w:tblStyle w:val="7"/>
        <w:tblW w:w="9233"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640"/>
        <w:gridCol w:w="2081"/>
        <w:gridCol w:w="1343"/>
        <w:gridCol w:w="465"/>
        <w:gridCol w:w="1204"/>
        <w:gridCol w:w="604"/>
        <w:gridCol w:w="18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　名</w:t>
            </w:r>
          </w:p>
        </w:tc>
        <w:tc>
          <w:tcPr>
            <w:tcW w:w="208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p>
        </w:tc>
        <w:tc>
          <w:tcPr>
            <w:tcW w:w="180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　别</w:t>
            </w:r>
          </w:p>
        </w:tc>
        <w:tc>
          <w:tcPr>
            <w:tcW w:w="180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p>
        </w:tc>
        <w:tc>
          <w:tcPr>
            <w:tcW w:w="1896" w:type="dxa"/>
            <w:vMerge w:val="restart"/>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照片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16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pacing w:val="-4"/>
                <w:sz w:val="28"/>
                <w:szCs w:val="28"/>
              </w:rPr>
              <w:t>出生日期</w:t>
            </w:r>
          </w:p>
        </w:tc>
        <w:tc>
          <w:tcPr>
            <w:tcW w:w="208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p>
        </w:tc>
        <w:tc>
          <w:tcPr>
            <w:tcW w:w="180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民　族</w:t>
            </w:r>
          </w:p>
        </w:tc>
        <w:tc>
          <w:tcPr>
            <w:tcW w:w="180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p>
        </w:tc>
        <w:tc>
          <w:tcPr>
            <w:tcW w:w="1896" w:type="dxa"/>
            <w:vMerge w:val="continue"/>
            <w:tcBorders>
              <w:top w:val="single" w:color="auto" w:sz="4" w:space="0"/>
              <w:left w:val="nil"/>
              <w:bottom w:val="nil"/>
              <w:right w:val="single" w:color="auto" w:sz="4" w:space="0"/>
            </w:tcBorders>
            <w:vAlign w:val="center"/>
          </w:tcPr>
          <w:p>
            <w:pPr>
              <w:widowControl/>
              <w:spacing w:line="400" w:lineRule="exact"/>
              <w:jc w:val="lef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6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pacing w:val="-4"/>
                <w:sz w:val="28"/>
                <w:szCs w:val="28"/>
              </w:rPr>
            </w:pPr>
            <w:r>
              <w:rPr>
                <w:rFonts w:hint="default" w:ascii="Times New Roman" w:hAnsi="Times New Roman" w:eastAsia="仿宋_GB2312" w:cs="Times New Roman"/>
                <w:sz w:val="28"/>
                <w:szCs w:val="28"/>
              </w:rPr>
              <w:t>学　历</w:t>
            </w:r>
          </w:p>
        </w:tc>
        <w:tc>
          <w:tcPr>
            <w:tcW w:w="208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p>
        </w:tc>
        <w:tc>
          <w:tcPr>
            <w:tcW w:w="180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　位</w:t>
            </w:r>
          </w:p>
        </w:tc>
        <w:tc>
          <w:tcPr>
            <w:tcW w:w="180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p>
        </w:tc>
        <w:tc>
          <w:tcPr>
            <w:tcW w:w="1896" w:type="dxa"/>
            <w:vMerge w:val="continue"/>
            <w:tcBorders>
              <w:top w:val="single" w:color="auto" w:sz="4" w:space="0"/>
              <w:left w:val="nil"/>
              <w:bottom w:val="nil"/>
              <w:right w:val="single" w:color="auto" w:sz="4" w:space="0"/>
            </w:tcBorders>
            <w:vAlign w:val="center"/>
          </w:tcPr>
          <w:p>
            <w:pPr>
              <w:widowControl/>
              <w:spacing w:line="400" w:lineRule="exact"/>
              <w:jc w:val="lef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pacing w:val="-4"/>
                <w:sz w:val="28"/>
                <w:szCs w:val="28"/>
              </w:rPr>
            </w:pPr>
            <w:r>
              <w:rPr>
                <w:rFonts w:hint="default" w:ascii="Times New Roman" w:hAnsi="Times New Roman" w:eastAsia="仿宋_GB2312" w:cs="Times New Roman"/>
                <w:sz w:val="28"/>
                <w:szCs w:val="28"/>
              </w:rPr>
              <w:t>籍　贯</w:t>
            </w:r>
          </w:p>
        </w:tc>
        <w:tc>
          <w:tcPr>
            <w:tcW w:w="2081" w:type="dxa"/>
            <w:tcBorders>
              <w:top w:val="single" w:color="auto" w:sz="4" w:space="0"/>
              <w:left w:val="nil"/>
              <w:bottom w:val="nil"/>
              <w:right w:val="single" w:color="auto" w:sz="4" w:space="0"/>
            </w:tcBorders>
            <w:vAlign w:val="center"/>
          </w:tcPr>
          <w:p>
            <w:pPr>
              <w:spacing w:line="400" w:lineRule="exact"/>
              <w:ind w:firstLine="560" w:firstLineChars="200"/>
              <w:jc w:val="center"/>
              <w:rPr>
                <w:rFonts w:hint="default" w:ascii="Times New Roman" w:hAnsi="Times New Roman" w:eastAsia="仿宋_GB2312" w:cs="Times New Roman"/>
                <w:sz w:val="28"/>
                <w:szCs w:val="28"/>
              </w:rPr>
            </w:pPr>
          </w:p>
        </w:tc>
        <w:tc>
          <w:tcPr>
            <w:tcW w:w="1808" w:type="dxa"/>
            <w:gridSpan w:val="2"/>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政治面貌</w:t>
            </w:r>
          </w:p>
        </w:tc>
        <w:tc>
          <w:tcPr>
            <w:tcW w:w="1808" w:type="dxa"/>
            <w:gridSpan w:val="2"/>
            <w:tcBorders>
              <w:top w:val="single" w:color="auto" w:sz="4" w:space="0"/>
              <w:left w:val="nil"/>
              <w:bottom w:val="nil"/>
              <w:right w:val="single" w:color="auto" w:sz="4" w:space="0"/>
            </w:tcBorders>
            <w:vAlign w:val="center"/>
          </w:tcPr>
          <w:p>
            <w:pPr>
              <w:spacing w:line="400" w:lineRule="exact"/>
              <w:ind w:firstLine="560" w:firstLineChars="200"/>
              <w:jc w:val="center"/>
              <w:rPr>
                <w:rFonts w:hint="default" w:ascii="Times New Roman" w:hAnsi="Times New Roman" w:eastAsia="仿宋_GB2312" w:cs="Times New Roman"/>
                <w:sz w:val="28"/>
                <w:szCs w:val="28"/>
              </w:rPr>
            </w:pPr>
          </w:p>
        </w:tc>
        <w:tc>
          <w:tcPr>
            <w:tcW w:w="1896" w:type="dxa"/>
            <w:vMerge w:val="continue"/>
            <w:tcBorders>
              <w:top w:val="single" w:color="auto" w:sz="4" w:space="0"/>
              <w:left w:val="nil"/>
              <w:bottom w:val="nil"/>
              <w:right w:val="single" w:color="auto" w:sz="4" w:space="0"/>
            </w:tcBorders>
            <w:vAlign w:val="center"/>
          </w:tcPr>
          <w:p>
            <w:pPr>
              <w:widowControl/>
              <w:spacing w:line="400" w:lineRule="exact"/>
              <w:jc w:val="lef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1640"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pacing w:val="-20"/>
                <w:sz w:val="28"/>
                <w:szCs w:val="28"/>
              </w:rPr>
              <w:t>身份证号码</w:t>
            </w:r>
          </w:p>
        </w:tc>
        <w:tc>
          <w:tcPr>
            <w:tcW w:w="7593" w:type="dxa"/>
            <w:gridSpan w:val="6"/>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19" w:hRule="atLeast"/>
        </w:trPr>
        <w:tc>
          <w:tcPr>
            <w:tcW w:w="16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pacing w:val="-20"/>
                <w:sz w:val="28"/>
                <w:szCs w:val="28"/>
              </w:rPr>
              <w:t>专业技术</w:t>
            </w:r>
          </w:p>
          <w:p>
            <w:pPr>
              <w:spacing w:line="400" w:lineRule="exact"/>
              <w:jc w:val="center"/>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pacing w:val="-20"/>
                <w:sz w:val="28"/>
                <w:szCs w:val="28"/>
              </w:rPr>
              <w:t>职　　务</w:t>
            </w:r>
          </w:p>
        </w:tc>
        <w:tc>
          <w:tcPr>
            <w:tcW w:w="208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p>
        </w:tc>
        <w:tc>
          <w:tcPr>
            <w:tcW w:w="180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z w:val="28"/>
                <w:szCs w:val="28"/>
              </w:rPr>
              <w:t>专业专长</w:t>
            </w:r>
          </w:p>
        </w:tc>
        <w:tc>
          <w:tcPr>
            <w:tcW w:w="370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16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工作单位及</w:t>
            </w:r>
          </w:p>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行政职务</w:t>
            </w:r>
          </w:p>
        </w:tc>
        <w:tc>
          <w:tcPr>
            <w:tcW w:w="7593" w:type="dxa"/>
            <w:gridSpan w:val="6"/>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16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社会职务</w:t>
            </w:r>
          </w:p>
        </w:tc>
        <w:tc>
          <w:tcPr>
            <w:tcW w:w="3424" w:type="dxa"/>
            <w:gridSpan w:val="2"/>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8"/>
                <w:szCs w:val="28"/>
              </w:rPr>
            </w:pPr>
          </w:p>
        </w:tc>
        <w:tc>
          <w:tcPr>
            <w:tcW w:w="1669"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社团职务</w:t>
            </w:r>
          </w:p>
        </w:tc>
        <w:tc>
          <w:tcPr>
            <w:tcW w:w="2500" w:type="dxa"/>
            <w:gridSpan w:val="2"/>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所获荣誉</w:t>
            </w:r>
          </w:p>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称号及</w:t>
            </w:r>
          </w:p>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其他奖励</w:t>
            </w:r>
          </w:p>
        </w:tc>
        <w:tc>
          <w:tcPr>
            <w:tcW w:w="7593" w:type="dxa"/>
            <w:gridSpan w:val="6"/>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16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单位电话</w:t>
            </w:r>
          </w:p>
        </w:tc>
        <w:tc>
          <w:tcPr>
            <w:tcW w:w="208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p>
        </w:tc>
        <w:tc>
          <w:tcPr>
            <w:tcW w:w="180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　　机</w:t>
            </w:r>
          </w:p>
        </w:tc>
        <w:tc>
          <w:tcPr>
            <w:tcW w:w="370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6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传真号码</w:t>
            </w:r>
          </w:p>
        </w:tc>
        <w:tc>
          <w:tcPr>
            <w:tcW w:w="2081" w:type="dxa"/>
            <w:tcBorders>
              <w:top w:val="single" w:color="auto" w:sz="4" w:space="0"/>
              <w:left w:val="nil"/>
              <w:bottom w:val="single" w:color="auto" w:sz="4" w:space="0"/>
              <w:right w:val="nil"/>
            </w:tcBorders>
            <w:vAlign w:val="center"/>
          </w:tcPr>
          <w:p>
            <w:pPr>
              <w:spacing w:line="400" w:lineRule="exact"/>
              <w:jc w:val="center"/>
              <w:rPr>
                <w:rFonts w:hint="default" w:ascii="Times New Roman" w:hAnsi="Times New Roman" w:eastAsia="仿宋_GB2312" w:cs="Times New Roman"/>
                <w:sz w:val="28"/>
                <w:szCs w:val="28"/>
              </w:rPr>
            </w:pPr>
          </w:p>
        </w:tc>
        <w:tc>
          <w:tcPr>
            <w:tcW w:w="1808"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电子信箱</w:t>
            </w:r>
          </w:p>
        </w:tc>
        <w:tc>
          <w:tcPr>
            <w:tcW w:w="37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8"/>
                <w:szCs w:val="28"/>
              </w:rPr>
            </w:pPr>
          </w:p>
        </w:tc>
      </w:tr>
    </w:tbl>
    <w:p>
      <w:pPr>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二、主要学历（从大专或大学填起，5项以内）</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tbl>
      <w:tblPr>
        <w:tblStyle w:val="7"/>
        <w:tblpPr w:leftFromText="180" w:rightFromText="180" w:vertAnchor="text" w:horzAnchor="page" w:tblpX="1726" w:tblpY="203"/>
        <w:tblOverlap w:val="never"/>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3121"/>
        <w:gridCol w:w="2410"/>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pacing w:val="-20"/>
                <w:sz w:val="28"/>
                <w:szCs w:val="28"/>
              </w:rPr>
              <w:t>起止年月</w:t>
            </w:r>
          </w:p>
        </w:tc>
        <w:tc>
          <w:tcPr>
            <w:tcW w:w="3121"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校（院）及系名称</w:t>
            </w:r>
          </w:p>
        </w:tc>
        <w:tc>
          <w:tcPr>
            <w:tcW w:w="2410"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pacing w:val="-20"/>
                <w:sz w:val="28"/>
                <w:szCs w:val="28"/>
              </w:rPr>
              <w:t>专业</w:t>
            </w:r>
          </w:p>
        </w:tc>
        <w:tc>
          <w:tcPr>
            <w:tcW w:w="1612"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3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3121"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c>
          <w:tcPr>
            <w:tcW w:w="2410"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1612"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3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3121"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c>
          <w:tcPr>
            <w:tcW w:w="2410"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1612"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3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3121"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c>
          <w:tcPr>
            <w:tcW w:w="2410"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1612"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3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3121"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c>
          <w:tcPr>
            <w:tcW w:w="2410"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1612"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3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3121"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c>
          <w:tcPr>
            <w:tcW w:w="2410"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1612"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三、主要经历（8项以内）</w:t>
      </w:r>
    </w:p>
    <w:tbl>
      <w:tblPr>
        <w:tblStyle w:val="7"/>
        <w:tblW w:w="90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pacing w:val="-20"/>
                <w:sz w:val="28"/>
                <w:szCs w:val="28"/>
              </w:rPr>
              <w:t>起止年月</w:t>
            </w:r>
          </w:p>
        </w:tc>
        <w:tc>
          <w:tcPr>
            <w:tcW w:w="4397"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pacing w:val="-20"/>
                <w:sz w:val="28"/>
                <w:szCs w:val="28"/>
              </w:rPr>
              <w:t>工作单位</w:t>
            </w:r>
          </w:p>
        </w:tc>
        <w:tc>
          <w:tcPr>
            <w:tcW w:w="2835"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4397"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2835"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4397"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2835"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4397"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2835"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4397"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2835"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4397"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2835"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4397"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2835"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4397"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2835"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4397"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2835"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四、重要学术任（兼）职（5项以内）</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tbl>
      <w:tblPr>
        <w:tblStyle w:val="7"/>
        <w:tblpPr w:leftFromText="180" w:rightFromText="180" w:vertAnchor="text" w:horzAnchor="page" w:tblpX="1391" w:tblpY="157"/>
        <w:tblOverlap w:val="never"/>
        <w:tblW w:w="8925"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662"/>
        <w:gridCol w:w="4397"/>
        <w:gridCol w:w="286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166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pacing w:val="-20"/>
                <w:sz w:val="28"/>
                <w:szCs w:val="28"/>
              </w:rPr>
              <w:t>起止年月</w:t>
            </w:r>
          </w:p>
        </w:tc>
        <w:tc>
          <w:tcPr>
            <w:tcW w:w="4397"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pacing w:val="-20"/>
                <w:sz w:val="28"/>
                <w:szCs w:val="28"/>
              </w:rPr>
              <w:t>名     称</w:t>
            </w:r>
          </w:p>
        </w:tc>
        <w:tc>
          <w:tcPr>
            <w:tcW w:w="2866"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66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4397"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2866"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66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4397"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2866"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66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4397"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2866"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66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4397"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2866"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66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4397"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pacing w:val="-20"/>
                <w:sz w:val="28"/>
                <w:szCs w:val="28"/>
              </w:rPr>
            </w:pPr>
          </w:p>
        </w:tc>
        <w:tc>
          <w:tcPr>
            <w:tcW w:w="2866"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五、重要科技奖项情况（5项以内）</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tbl>
      <w:tblPr>
        <w:tblStyle w:val="7"/>
        <w:tblW w:w="903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487"/>
        <w:gridCol w:w="1636"/>
        <w:gridCol w:w="3428"/>
        <w:gridCol w:w="248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96"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序号</w:t>
            </w:r>
          </w:p>
        </w:tc>
        <w:tc>
          <w:tcPr>
            <w:tcW w:w="1636"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获奖时间</w:t>
            </w:r>
          </w:p>
        </w:tc>
        <w:tc>
          <w:tcPr>
            <w:tcW w:w="3428"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奖项名称</w:t>
            </w:r>
          </w:p>
        </w:tc>
        <w:tc>
          <w:tcPr>
            <w:tcW w:w="2487" w:type="dxa"/>
            <w:tcBorders>
              <w:top w:val="single" w:color="auto" w:sz="4" w:space="0"/>
              <w:left w:val="nil"/>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奖励等级（排名）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487"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_GB2312" w:cs="Times New Roman"/>
                <w:sz w:val="28"/>
                <w:szCs w:val="28"/>
              </w:rPr>
            </w:pPr>
          </w:p>
        </w:tc>
        <w:tc>
          <w:tcPr>
            <w:tcW w:w="1636" w:type="dxa"/>
            <w:tcBorders>
              <w:top w:val="single" w:color="auto" w:sz="4" w:space="0"/>
              <w:left w:val="nil"/>
              <w:bottom w:val="single" w:color="auto" w:sz="4" w:space="0"/>
              <w:right w:val="single" w:color="auto" w:sz="4" w:space="0"/>
            </w:tcBorders>
          </w:tcPr>
          <w:p>
            <w:pPr>
              <w:spacing w:line="600" w:lineRule="exact"/>
              <w:jc w:val="center"/>
              <w:rPr>
                <w:rFonts w:hint="default" w:ascii="Times New Roman" w:hAnsi="Times New Roman" w:eastAsia="仿宋_GB2312" w:cs="Times New Roman"/>
                <w:sz w:val="28"/>
                <w:szCs w:val="28"/>
              </w:rPr>
            </w:pPr>
          </w:p>
        </w:tc>
        <w:tc>
          <w:tcPr>
            <w:tcW w:w="3428" w:type="dxa"/>
            <w:tcBorders>
              <w:top w:val="single" w:color="auto" w:sz="4" w:space="0"/>
              <w:left w:val="nil"/>
              <w:bottom w:val="single" w:color="auto" w:sz="4" w:space="0"/>
              <w:right w:val="single" w:color="auto" w:sz="4" w:space="0"/>
            </w:tcBorders>
          </w:tcPr>
          <w:p>
            <w:pPr>
              <w:spacing w:line="600" w:lineRule="exact"/>
              <w:rPr>
                <w:rFonts w:hint="default" w:ascii="Times New Roman" w:hAnsi="Times New Roman" w:eastAsia="仿宋_GB2312" w:cs="Times New Roman"/>
                <w:sz w:val="28"/>
                <w:szCs w:val="28"/>
              </w:rPr>
            </w:pPr>
          </w:p>
        </w:tc>
        <w:tc>
          <w:tcPr>
            <w:tcW w:w="2487" w:type="dxa"/>
            <w:tcBorders>
              <w:top w:val="single" w:color="auto" w:sz="4" w:space="0"/>
              <w:left w:val="nil"/>
              <w:bottom w:val="single" w:color="auto" w:sz="4" w:space="0"/>
              <w:right w:val="single" w:color="auto" w:sz="4" w:space="0"/>
            </w:tcBorders>
          </w:tcPr>
          <w:p>
            <w:pPr>
              <w:spacing w:line="6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487"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_GB2312" w:cs="Times New Roman"/>
                <w:sz w:val="28"/>
                <w:szCs w:val="28"/>
              </w:rPr>
            </w:pPr>
          </w:p>
        </w:tc>
        <w:tc>
          <w:tcPr>
            <w:tcW w:w="1636" w:type="dxa"/>
            <w:tcBorders>
              <w:top w:val="single" w:color="auto" w:sz="4" w:space="0"/>
              <w:left w:val="nil"/>
              <w:bottom w:val="single" w:color="auto" w:sz="4" w:space="0"/>
              <w:right w:val="single" w:color="auto" w:sz="4" w:space="0"/>
            </w:tcBorders>
          </w:tcPr>
          <w:p>
            <w:pPr>
              <w:spacing w:line="600" w:lineRule="exact"/>
              <w:jc w:val="center"/>
              <w:rPr>
                <w:rFonts w:hint="default" w:ascii="Times New Roman" w:hAnsi="Times New Roman" w:eastAsia="仿宋_GB2312" w:cs="Times New Roman"/>
                <w:sz w:val="28"/>
                <w:szCs w:val="28"/>
              </w:rPr>
            </w:pPr>
          </w:p>
        </w:tc>
        <w:tc>
          <w:tcPr>
            <w:tcW w:w="3428" w:type="dxa"/>
            <w:tcBorders>
              <w:top w:val="single" w:color="auto" w:sz="4" w:space="0"/>
              <w:left w:val="nil"/>
              <w:bottom w:val="single" w:color="auto" w:sz="4" w:space="0"/>
              <w:right w:val="single" w:color="auto" w:sz="4" w:space="0"/>
            </w:tcBorders>
          </w:tcPr>
          <w:p>
            <w:pPr>
              <w:spacing w:line="600" w:lineRule="exact"/>
              <w:rPr>
                <w:rFonts w:hint="default" w:ascii="Times New Roman" w:hAnsi="Times New Roman" w:eastAsia="仿宋_GB2312" w:cs="Times New Roman"/>
                <w:sz w:val="28"/>
                <w:szCs w:val="28"/>
              </w:rPr>
            </w:pPr>
          </w:p>
        </w:tc>
        <w:tc>
          <w:tcPr>
            <w:tcW w:w="2487" w:type="dxa"/>
            <w:tcBorders>
              <w:top w:val="single" w:color="auto" w:sz="4" w:space="0"/>
              <w:left w:val="nil"/>
              <w:bottom w:val="single" w:color="auto" w:sz="4" w:space="0"/>
              <w:right w:val="single" w:color="auto" w:sz="4" w:space="0"/>
            </w:tcBorders>
          </w:tcPr>
          <w:p>
            <w:pPr>
              <w:spacing w:line="6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487"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_GB2312" w:cs="Times New Roman"/>
                <w:sz w:val="28"/>
                <w:szCs w:val="28"/>
              </w:rPr>
            </w:pPr>
          </w:p>
        </w:tc>
        <w:tc>
          <w:tcPr>
            <w:tcW w:w="1636" w:type="dxa"/>
            <w:tcBorders>
              <w:top w:val="single" w:color="auto" w:sz="4" w:space="0"/>
              <w:left w:val="nil"/>
              <w:bottom w:val="single" w:color="auto" w:sz="4" w:space="0"/>
              <w:right w:val="single" w:color="auto" w:sz="4" w:space="0"/>
            </w:tcBorders>
          </w:tcPr>
          <w:p>
            <w:pPr>
              <w:spacing w:line="600" w:lineRule="exact"/>
              <w:jc w:val="center"/>
              <w:rPr>
                <w:rFonts w:hint="default" w:ascii="Times New Roman" w:hAnsi="Times New Roman" w:eastAsia="仿宋_GB2312" w:cs="Times New Roman"/>
                <w:sz w:val="28"/>
                <w:szCs w:val="28"/>
              </w:rPr>
            </w:pPr>
          </w:p>
        </w:tc>
        <w:tc>
          <w:tcPr>
            <w:tcW w:w="3428" w:type="dxa"/>
            <w:tcBorders>
              <w:top w:val="single" w:color="auto" w:sz="4" w:space="0"/>
              <w:left w:val="nil"/>
              <w:bottom w:val="single" w:color="auto" w:sz="4" w:space="0"/>
              <w:right w:val="single" w:color="auto" w:sz="4" w:space="0"/>
            </w:tcBorders>
          </w:tcPr>
          <w:p>
            <w:pPr>
              <w:spacing w:line="600" w:lineRule="exact"/>
              <w:rPr>
                <w:rFonts w:hint="default" w:ascii="Times New Roman" w:hAnsi="Times New Roman" w:eastAsia="仿宋_GB2312" w:cs="Times New Roman"/>
                <w:sz w:val="28"/>
                <w:szCs w:val="28"/>
              </w:rPr>
            </w:pPr>
          </w:p>
        </w:tc>
        <w:tc>
          <w:tcPr>
            <w:tcW w:w="2487" w:type="dxa"/>
            <w:tcBorders>
              <w:top w:val="single" w:color="auto" w:sz="4" w:space="0"/>
              <w:left w:val="nil"/>
              <w:bottom w:val="single" w:color="auto" w:sz="4" w:space="0"/>
              <w:right w:val="single" w:color="auto" w:sz="4" w:space="0"/>
            </w:tcBorders>
          </w:tcPr>
          <w:p>
            <w:pPr>
              <w:spacing w:line="6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487"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_GB2312" w:cs="Times New Roman"/>
                <w:sz w:val="28"/>
                <w:szCs w:val="28"/>
              </w:rPr>
            </w:pPr>
          </w:p>
        </w:tc>
        <w:tc>
          <w:tcPr>
            <w:tcW w:w="1636" w:type="dxa"/>
            <w:tcBorders>
              <w:top w:val="single" w:color="auto" w:sz="4" w:space="0"/>
              <w:left w:val="nil"/>
              <w:bottom w:val="single" w:color="auto" w:sz="4" w:space="0"/>
              <w:right w:val="single" w:color="auto" w:sz="4" w:space="0"/>
            </w:tcBorders>
          </w:tcPr>
          <w:p>
            <w:pPr>
              <w:spacing w:line="600" w:lineRule="exact"/>
              <w:jc w:val="center"/>
              <w:rPr>
                <w:rFonts w:hint="default" w:ascii="Times New Roman" w:hAnsi="Times New Roman" w:eastAsia="仿宋_GB2312" w:cs="Times New Roman"/>
                <w:sz w:val="28"/>
                <w:szCs w:val="28"/>
              </w:rPr>
            </w:pPr>
          </w:p>
        </w:tc>
        <w:tc>
          <w:tcPr>
            <w:tcW w:w="3428" w:type="dxa"/>
            <w:tcBorders>
              <w:top w:val="single" w:color="auto" w:sz="4" w:space="0"/>
              <w:left w:val="nil"/>
              <w:bottom w:val="single" w:color="auto" w:sz="4" w:space="0"/>
              <w:right w:val="single" w:color="auto" w:sz="4" w:space="0"/>
            </w:tcBorders>
          </w:tcPr>
          <w:p>
            <w:pPr>
              <w:spacing w:line="600" w:lineRule="exact"/>
              <w:rPr>
                <w:rFonts w:hint="default" w:ascii="Times New Roman" w:hAnsi="Times New Roman" w:eastAsia="仿宋_GB2312" w:cs="Times New Roman"/>
                <w:sz w:val="28"/>
                <w:szCs w:val="28"/>
              </w:rPr>
            </w:pPr>
          </w:p>
        </w:tc>
        <w:tc>
          <w:tcPr>
            <w:tcW w:w="2487" w:type="dxa"/>
            <w:tcBorders>
              <w:top w:val="single" w:color="auto" w:sz="4" w:space="0"/>
              <w:left w:val="nil"/>
              <w:bottom w:val="single" w:color="auto" w:sz="4" w:space="0"/>
              <w:right w:val="single" w:color="auto" w:sz="4" w:space="0"/>
            </w:tcBorders>
          </w:tcPr>
          <w:p>
            <w:pPr>
              <w:spacing w:line="6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487"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_GB2312" w:cs="Times New Roman"/>
                <w:sz w:val="28"/>
                <w:szCs w:val="28"/>
              </w:rPr>
            </w:pPr>
          </w:p>
        </w:tc>
        <w:tc>
          <w:tcPr>
            <w:tcW w:w="1636" w:type="dxa"/>
            <w:tcBorders>
              <w:top w:val="single" w:color="auto" w:sz="4" w:space="0"/>
              <w:left w:val="nil"/>
              <w:bottom w:val="single" w:color="auto" w:sz="4" w:space="0"/>
              <w:right w:val="single" w:color="auto" w:sz="4" w:space="0"/>
            </w:tcBorders>
          </w:tcPr>
          <w:p>
            <w:pPr>
              <w:spacing w:line="600" w:lineRule="exact"/>
              <w:jc w:val="center"/>
              <w:rPr>
                <w:rFonts w:hint="default" w:ascii="Times New Roman" w:hAnsi="Times New Roman" w:eastAsia="仿宋_GB2312" w:cs="Times New Roman"/>
                <w:sz w:val="28"/>
                <w:szCs w:val="28"/>
              </w:rPr>
            </w:pPr>
          </w:p>
        </w:tc>
        <w:tc>
          <w:tcPr>
            <w:tcW w:w="3428" w:type="dxa"/>
            <w:tcBorders>
              <w:top w:val="single" w:color="auto" w:sz="4" w:space="0"/>
              <w:left w:val="nil"/>
              <w:bottom w:val="single" w:color="auto" w:sz="4" w:space="0"/>
              <w:right w:val="single" w:color="auto" w:sz="4" w:space="0"/>
            </w:tcBorders>
          </w:tcPr>
          <w:p>
            <w:pPr>
              <w:spacing w:line="600" w:lineRule="exact"/>
              <w:rPr>
                <w:rFonts w:hint="default" w:ascii="Times New Roman" w:hAnsi="Times New Roman" w:eastAsia="仿宋_GB2312" w:cs="Times New Roman"/>
                <w:sz w:val="28"/>
                <w:szCs w:val="28"/>
              </w:rPr>
            </w:pPr>
          </w:p>
        </w:tc>
        <w:tc>
          <w:tcPr>
            <w:tcW w:w="2487" w:type="dxa"/>
            <w:tcBorders>
              <w:top w:val="single" w:color="auto" w:sz="4" w:space="0"/>
              <w:left w:val="nil"/>
              <w:bottom w:val="single" w:color="auto" w:sz="4" w:space="0"/>
              <w:right w:val="single" w:color="auto" w:sz="4" w:space="0"/>
            </w:tcBorders>
          </w:tcPr>
          <w:p>
            <w:pPr>
              <w:spacing w:line="600" w:lineRule="exact"/>
              <w:rPr>
                <w:rFonts w:hint="default" w:ascii="Times New Roman" w:hAnsi="Times New Roman" w:eastAsia="仿宋_GB2312"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六、主要科学技术成就和贡献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tbl>
      <w:tblPr>
        <w:tblStyle w:val="7"/>
        <w:tblW w:w="903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99" w:hRule="atLeast"/>
          <w:jc w:val="center"/>
        </w:trPr>
        <w:tc>
          <w:tcPr>
            <w:tcW w:w="9038" w:type="dxa"/>
            <w:tcBorders>
              <w:top w:val="single" w:color="auto" w:sz="4" w:space="0"/>
              <w:left w:val="single" w:color="auto" w:sz="4" w:space="0"/>
              <w:bottom w:val="single" w:color="auto" w:sz="4" w:space="0"/>
              <w:right w:val="single" w:color="auto" w:sz="4" w:space="0"/>
            </w:tcBorders>
            <w:vAlign w:val="center"/>
          </w:tcPr>
          <w:p>
            <w:pPr>
              <w:spacing w:line="600" w:lineRule="exact"/>
              <w:ind w:firstLine="568" w:firstLineChars="200"/>
              <w:rPr>
                <w:rFonts w:hint="default" w:ascii="Times New Roman" w:hAnsi="Times New Roman" w:eastAsia="仿宋_GB2312" w:cs="Times New Roman"/>
                <w:spacing w:val="2"/>
                <w:szCs w:val="21"/>
              </w:rPr>
            </w:pPr>
            <w:r>
              <w:rPr>
                <w:rFonts w:hint="default" w:ascii="Times New Roman" w:hAnsi="Times New Roman" w:eastAsia="仿宋_GB2312" w:cs="Times New Roman"/>
                <w:spacing w:val="2"/>
                <w:sz w:val="28"/>
                <w:szCs w:val="28"/>
              </w:rPr>
              <w:t>本栏目是评价被推荐人的重要依据。应详实、准确、客观地填写被推荐人从开始工作起至今为止，以其为主完成的科学发现、技术发明、技术创新或技术推广情况。限1000字以内。</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七、发表论文、专著的情况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tbl>
      <w:tblPr>
        <w:tblStyle w:val="7"/>
        <w:tblW w:w="904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4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533" w:hRule="atLeast"/>
          <w:jc w:val="center"/>
        </w:trPr>
        <w:tc>
          <w:tcPr>
            <w:tcW w:w="9046" w:type="dxa"/>
            <w:tcBorders>
              <w:top w:val="single" w:color="auto" w:sz="4" w:space="0"/>
              <w:left w:val="single" w:color="auto" w:sz="4" w:space="0"/>
              <w:bottom w:val="single" w:color="auto" w:sz="4" w:space="0"/>
              <w:right w:val="single" w:color="auto" w:sz="4" w:space="0"/>
            </w:tcBorders>
            <w:vAlign w:val="center"/>
          </w:tcPr>
          <w:p>
            <w:pPr>
              <w:spacing w:line="6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论文需注明论文名称、论文作者、发表刊物名称、发表日期、刊物影响因子、他引次数等信息；专著须注明专著名称、出版单位名称、出版年份等信息。</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八、科技成果应用情况或技术推广情况</w:t>
      </w:r>
    </w:p>
    <w:tbl>
      <w:tblPr>
        <w:tblStyle w:val="7"/>
        <w:tblpPr w:leftFromText="180" w:rightFromText="180" w:vertAnchor="text" w:horzAnchor="page" w:tblpXSpec="center" w:tblpY="400"/>
        <w:tblOverlap w:val="never"/>
        <w:tblW w:w="8845"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2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509" w:hRule="atLeast"/>
          <w:jc w:val="center"/>
        </w:trPr>
        <w:tc>
          <w:tcPr>
            <w:tcW w:w="8845" w:type="dxa"/>
            <w:gridSpan w:val="2"/>
            <w:tcBorders>
              <w:top w:val="single" w:color="auto" w:sz="4" w:space="0"/>
              <w:left w:val="single" w:color="auto" w:sz="4" w:space="0"/>
              <w:bottom w:val="single" w:color="auto" w:sz="4" w:space="0"/>
              <w:right w:val="single" w:color="auto" w:sz="4" w:space="0"/>
            </w:tcBorders>
          </w:tcPr>
          <w:p>
            <w:pPr>
              <w:spacing w:line="600" w:lineRule="exact"/>
              <w:rPr>
                <w:rFonts w:hint="default" w:ascii="Times New Roman" w:hAnsi="Times New Roman" w:eastAsia="仿宋_GB2312" w:cs="Times New Roman"/>
                <w:szCs w:val="21"/>
              </w:rPr>
            </w:pPr>
          </w:p>
          <w:p>
            <w:pPr>
              <w:spacing w:line="600" w:lineRule="exact"/>
              <w:rPr>
                <w:rFonts w:hint="default" w:ascii="Times New Roman" w:hAnsi="Times New Roman" w:eastAsia="仿宋_GB2312" w:cs="Times New Roman"/>
                <w:sz w:val="28"/>
                <w:szCs w:val="28"/>
              </w:rPr>
            </w:pPr>
          </w:p>
          <w:p>
            <w:pPr>
              <w:spacing w:line="600" w:lineRule="exact"/>
              <w:rPr>
                <w:rFonts w:hint="default" w:ascii="Times New Roman" w:hAnsi="Times New Roman" w:eastAsia="仿宋_GB2312" w:cs="Times New Roman"/>
                <w:sz w:val="28"/>
                <w:szCs w:val="28"/>
              </w:rPr>
            </w:pPr>
          </w:p>
          <w:p>
            <w:pPr>
              <w:spacing w:line="600" w:lineRule="exact"/>
              <w:rPr>
                <w:rFonts w:hint="default" w:ascii="Times New Roman" w:hAnsi="Times New Roman" w:eastAsia="仿宋_GB2312" w:cs="Times New Roman"/>
                <w:sz w:val="28"/>
                <w:szCs w:val="28"/>
              </w:rPr>
            </w:pPr>
          </w:p>
          <w:p>
            <w:pPr>
              <w:spacing w:line="600" w:lineRule="exact"/>
              <w:rPr>
                <w:rFonts w:hint="default" w:ascii="Times New Roman" w:hAnsi="Times New Roman" w:eastAsia="仿宋_GB2312" w:cs="Times New Roman"/>
                <w:sz w:val="28"/>
                <w:szCs w:val="28"/>
              </w:rPr>
            </w:pPr>
          </w:p>
          <w:p>
            <w:pPr>
              <w:spacing w:line="600" w:lineRule="exact"/>
              <w:rPr>
                <w:rFonts w:hint="default" w:ascii="Times New Roman" w:hAnsi="Times New Roman" w:eastAsia="仿宋_GB2312" w:cs="Times New Roman"/>
                <w:sz w:val="28"/>
                <w:szCs w:val="28"/>
              </w:rPr>
            </w:pPr>
          </w:p>
          <w:p>
            <w:pPr>
              <w:spacing w:line="6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71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声</w:t>
            </w:r>
          </w:p>
          <w:p>
            <w:pPr>
              <w:spacing w:line="600" w:lineRule="exact"/>
              <w:jc w:val="center"/>
              <w:rPr>
                <w:rFonts w:hint="default" w:ascii="Times New Roman" w:hAnsi="Times New Roman" w:eastAsia="仿宋_GB2312" w:cs="Times New Roman"/>
                <w:sz w:val="28"/>
                <w:szCs w:val="28"/>
              </w:rPr>
            </w:pPr>
          </w:p>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明</w:t>
            </w:r>
          </w:p>
        </w:tc>
        <w:tc>
          <w:tcPr>
            <w:tcW w:w="8028" w:type="dxa"/>
            <w:tcBorders>
              <w:top w:val="single" w:color="auto" w:sz="4" w:space="0"/>
              <w:left w:val="nil"/>
              <w:bottom w:val="single" w:color="auto" w:sz="4" w:space="0"/>
              <w:right w:val="single" w:color="auto" w:sz="4" w:space="0"/>
            </w:tcBorders>
          </w:tcPr>
          <w:p>
            <w:pPr>
              <w:spacing w:beforeLines="50" w:line="600" w:lineRule="exact"/>
              <w:ind w:firstLine="556"/>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本人对以上内容及全部附件材料进行了审查，对其客观性和真实性负责。</w:t>
            </w:r>
          </w:p>
          <w:p>
            <w:pPr>
              <w:spacing w:beforeLines="50" w:line="600" w:lineRule="exact"/>
              <w:ind w:firstLine="555"/>
              <w:jc w:val="left"/>
              <w:rPr>
                <w:rFonts w:hint="default" w:ascii="Times New Roman" w:hAnsi="Times New Roman" w:eastAsia="仿宋_GB2312" w:cs="Times New Roman"/>
                <w:sz w:val="28"/>
                <w:szCs w:val="28"/>
              </w:rPr>
            </w:pPr>
          </w:p>
          <w:p>
            <w:pPr>
              <w:spacing w:line="600" w:lineRule="exact"/>
              <w:ind w:firstLine="1820" w:firstLineChars="65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候选人签名：               年    月    日</w:t>
            </w:r>
          </w:p>
        </w:tc>
      </w:tr>
    </w:tbl>
    <w:p>
      <w:pPr>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九、工作、推荐单位意见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tbl>
      <w:tblPr>
        <w:tblStyle w:val="7"/>
        <w:tblW w:w="895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3"/>
        <w:gridCol w:w="803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40" w:hRule="exact"/>
          <w:jc w:val="center"/>
        </w:trPr>
        <w:tc>
          <w:tcPr>
            <w:tcW w:w="9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w:t>
            </w:r>
          </w:p>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作</w:t>
            </w:r>
          </w:p>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w:t>
            </w:r>
          </w:p>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位</w:t>
            </w:r>
          </w:p>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意</w:t>
            </w:r>
          </w:p>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见</w:t>
            </w:r>
          </w:p>
        </w:tc>
        <w:tc>
          <w:tcPr>
            <w:tcW w:w="8039" w:type="dxa"/>
            <w:tcBorders>
              <w:top w:val="single" w:color="auto" w:sz="4" w:space="0"/>
              <w:left w:val="nil"/>
              <w:bottom w:val="single" w:color="auto" w:sz="4" w:space="0"/>
              <w:right w:val="single" w:color="auto" w:sz="4" w:space="0"/>
            </w:tcBorders>
          </w:tcPr>
          <w:p>
            <w:pPr>
              <w:spacing w:line="6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由候选人人事关系所在单位对候选人政治表现、廉洁自律、道德品行等方面出具意见，并对候选人《推荐表》及附件材料的真实性、准确性及涉密情况进行审核，限300字以内。</w:t>
            </w:r>
          </w:p>
          <w:p>
            <w:pPr>
              <w:spacing w:line="600" w:lineRule="exact"/>
              <w:ind w:firstLine="1400" w:firstLineChars="500"/>
              <w:rPr>
                <w:rFonts w:hint="default" w:ascii="Times New Roman" w:hAnsi="Times New Roman" w:eastAsia="仿宋_GB2312" w:cs="Times New Roman"/>
                <w:sz w:val="28"/>
                <w:szCs w:val="28"/>
              </w:rPr>
            </w:pPr>
          </w:p>
          <w:p>
            <w:pPr>
              <w:spacing w:line="600" w:lineRule="exact"/>
              <w:ind w:firstLine="1400" w:firstLineChars="500"/>
              <w:rPr>
                <w:rFonts w:hint="default" w:ascii="Times New Roman" w:hAnsi="Times New Roman" w:eastAsia="仿宋_GB2312" w:cs="Times New Roman"/>
                <w:sz w:val="28"/>
                <w:szCs w:val="28"/>
              </w:rPr>
            </w:pPr>
          </w:p>
          <w:p>
            <w:pPr>
              <w:spacing w:line="600" w:lineRule="exact"/>
              <w:ind w:firstLine="1400" w:firstLineChars="500"/>
              <w:rPr>
                <w:rFonts w:hint="default" w:ascii="Times New Roman" w:hAnsi="Times New Roman" w:eastAsia="仿宋_GB2312" w:cs="Times New Roman"/>
                <w:sz w:val="28"/>
                <w:szCs w:val="28"/>
              </w:rPr>
            </w:pPr>
          </w:p>
          <w:p>
            <w:pPr>
              <w:spacing w:line="60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负责人签字：        　   单位盖章：</w:t>
            </w:r>
          </w:p>
          <w:p>
            <w:pPr>
              <w:spacing w:beforeLines="50"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39" w:hRule="exact"/>
          <w:jc w:val="center"/>
        </w:trPr>
        <w:tc>
          <w:tcPr>
            <w:tcW w:w="9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推</w:t>
            </w:r>
          </w:p>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荐</w:t>
            </w:r>
          </w:p>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w:t>
            </w:r>
          </w:p>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位</w:t>
            </w:r>
          </w:p>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意</w:t>
            </w:r>
          </w:p>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见</w:t>
            </w:r>
          </w:p>
        </w:tc>
        <w:tc>
          <w:tcPr>
            <w:tcW w:w="8039" w:type="dxa"/>
            <w:tcBorders>
              <w:top w:val="single" w:color="auto" w:sz="4" w:space="0"/>
              <w:left w:val="nil"/>
              <w:bottom w:val="single" w:color="auto" w:sz="4" w:space="0"/>
              <w:right w:val="single" w:color="auto" w:sz="4" w:space="0"/>
            </w:tcBorders>
          </w:tcPr>
          <w:p>
            <w:pPr>
              <w:spacing w:line="600" w:lineRule="exact"/>
              <w:ind w:firstLine="560" w:firstLineChars="200"/>
              <w:rPr>
                <w:rFonts w:hint="default" w:ascii="Times New Roman" w:hAnsi="Times New Roman" w:eastAsia="仿宋_GB2312" w:cs="Times New Roman"/>
                <w:sz w:val="28"/>
                <w:szCs w:val="28"/>
              </w:rPr>
            </w:pPr>
          </w:p>
          <w:p>
            <w:pPr>
              <w:spacing w:line="6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对候选人成就、贡献和学风道德的评价，限300字以内。</w:t>
            </w:r>
          </w:p>
          <w:p>
            <w:pPr>
              <w:spacing w:line="600" w:lineRule="exact"/>
              <w:ind w:firstLine="1820" w:firstLineChars="650"/>
              <w:rPr>
                <w:rFonts w:hint="default" w:ascii="Times New Roman" w:hAnsi="Times New Roman" w:eastAsia="仿宋_GB2312" w:cs="Times New Roman"/>
                <w:sz w:val="28"/>
                <w:szCs w:val="28"/>
              </w:rPr>
            </w:pPr>
          </w:p>
          <w:p>
            <w:pPr>
              <w:spacing w:line="600" w:lineRule="exact"/>
              <w:ind w:firstLine="1820" w:firstLineChars="650"/>
              <w:rPr>
                <w:rFonts w:hint="default" w:ascii="Times New Roman" w:hAnsi="Times New Roman" w:eastAsia="仿宋_GB2312" w:cs="Times New Roman"/>
                <w:sz w:val="28"/>
                <w:szCs w:val="28"/>
              </w:rPr>
            </w:pPr>
          </w:p>
          <w:p>
            <w:pPr>
              <w:spacing w:line="600" w:lineRule="exact"/>
              <w:ind w:firstLine="1820" w:firstLineChars="650"/>
              <w:rPr>
                <w:rFonts w:hint="default" w:ascii="Times New Roman" w:hAnsi="Times New Roman" w:eastAsia="仿宋_GB2312" w:cs="Times New Roman"/>
                <w:sz w:val="28"/>
                <w:szCs w:val="28"/>
              </w:rPr>
            </w:pPr>
          </w:p>
          <w:p>
            <w:pPr>
              <w:spacing w:line="600" w:lineRule="exact"/>
              <w:ind w:firstLine="1820" w:firstLineChars="650"/>
              <w:rPr>
                <w:rFonts w:hint="default" w:ascii="Times New Roman" w:hAnsi="Times New Roman" w:eastAsia="仿宋_GB2312" w:cs="Times New Roman"/>
                <w:sz w:val="28"/>
                <w:szCs w:val="28"/>
              </w:rPr>
            </w:pPr>
          </w:p>
          <w:p>
            <w:pPr>
              <w:spacing w:line="6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负责人签字：        　     单位盖章：</w:t>
            </w:r>
          </w:p>
          <w:p>
            <w:pPr>
              <w:spacing w:beforeLines="50"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p>
            <w:pPr>
              <w:spacing w:beforeLines="50" w:line="600" w:lineRule="exact"/>
              <w:jc w:val="center"/>
              <w:rPr>
                <w:rFonts w:hint="default" w:ascii="Times New Roman" w:hAnsi="Times New Roman" w:eastAsia="仿宋_GB2312" w:cs="Times New Roman"/>
                <w:sz w:val="28"/>
                <w:szCs w:val="28"/>
              </w:rPr>
            </w:pPr>
          </w:p>
        </w:tc>
      </w:tr>
    </w:tbl>
    <w:p>
      <w:pPr>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十、相关部门意见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tbl>
      <w:tblPr>
        <w:tblStyle w:val="8"/>
        <w:tblW w:w="9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8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trPr>
        <w:tc>
          <w:tcPr>
            <w:tcW w:w="1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纪检</w:t>
            </w:r>
          </w:p>
          <w:p>
            <w:pPr>
              <w:widowControl/>
              <w:adjustRightInd w:val="0"/>
              <w:snapToGrid w:val="0"/>
              <w:spacing w:line="4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监察</w:t>
            </w:r>
          </w:p>
          <w:p>
            <w:pPr>
              <w:widowControl/>
              <w:adjustRightInd w:val="0"/>
              <w:snapToGrid w:val="0"/>
              <w:spacing w:line="4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部门</w:t>
            </w:r>
          </w:p>
          <w:p>
            <w:pPr>
              <w:widowControl/>
              <w:adjustRightInd w:val="0"/>
              <w:snapToGrid w:val="0"/>
              <w:spacing w:line="4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意见</w:t>
            </w:r>
          </w:p>
        </w:tc>
        <w:tc>
          <w:tcPr>
            <w:tcW w:w="8237" w:type="dxa"/>
            <w:tcBorders>
              <w:top w:val="single" w:color="auto" w:sz="4" w:space="0"/>
              <w:left w:val="nil"/>
              <w:bottom w:val="single" w:color="auto" w:sz="4" w:space="0"/>
              <w:right w:val="single" w:color="auto" w:sz="4" w:space="0"/>
            </w:tcBorders>
          </w:tcPr>
          <w:p>
            <w:pPr>
              <w:adjustRightInd w:val="0"/>
              <w:snapToGrid w:val="0"/>
              <w:spacing w:line="400" w:lineRule="exact"/>
              <w:ind w:firstLine="1400" w:firstLineChars="500"/>
              <w:rPr>
                <w:rFonts w:hint="default" w:ascii="Times New Roman" w:hAnsi="Times New Roman" w:eastAsia="仿宋_GB2312" w:cs="Times New Roman"/>
                <w:kern w:val="0"/>
                <w:sz w:val="28"/>
                <w:szCs w:val="28"/>
              </w:rPr>
            </w:pPr>
          </w:p>
          <w:p>
            <w:pPr>
              <w:adjustRightInd w:val="0"/>
              <w:snapToGrid w:val="0"/>
              <w:spacing w:line="400" w:lineRule="exact"/>
              <w:ind w:firstLine="1400" w:firstLineChars="500"/>
              <w:rPr>
                <w:rFonts w:hint="default" w:ascii="Times New Roman" w:hAnsi="Times New Roman" w:eastAsia="仿宋_GB2312" w:cs="Times New Roman"/>
                <w:kern w:val="0"/>
                <w:sz w:val="28"/>
                <w:szCs w:val="28"/>
              </w:rPr>
            </w:pPr>
          </w:p>
          <w:p>
            <w:pPr>
              <w:adjustRightInd w:val="0"/>
              <w:snapToGrid w:val="0"/>
              <w:spacing w:line="400" w:lineRule="exact"/>
              <w:ind w:firstLine="1400" w:firstLineChars="500"/>
              <w:rPr>
                <w:rFonts w:hint="default" w:ascii="Times New Roman" w:hAnsi="Times New Roman" w:eastAsia="仿宋_GB2312" w:cs="Times New Roman"/>
                <w:kern w:val="0"/>
                <w:sz w:val="28"/>
                <w:szCs w:val="28"/>
              </w:rPr>
            </w:pPr>
          </w:p>
          <w:p>
            <w:pPr>
              <w:adjustRightInd w:val="0"/>
              <w:snapToGrid w:val="0"/>
              <w:spacing w:line="400" w:lineRule="exact"/>
              <w:ind w:firstLine="1400" w:firstLineChars="500"/>
              <w:rPr>
                <w:rFonts w:hint="default" w:ascii="Times New Roman" w:hAnsi="Times New Roman" w:eastAsia="仿宋_GB2312" w:cs="Times New Roman"/>
                <w:kern w:val="0"/>
                <w:sz w:val="28"/>
                <w:szCs w:val="28"/>
              </w:rPr>
            </w:pPr>
          </w:p>
          <w:p>
            <w:pPr>
              <w:adjustRightInd w:val="0"/>
              <w:snapToGrid w:val="0"/>
              <w:spacing w:line="400" w:lineRule="exact"/>
              <w:ind w:firstLine="1400" w:firstLineChars="500"/>
              <w:rPr>
                <w:rFonts w:hint="default" w:ascii="Times New Roman" w:hAnsi="Times New Roman" w:eastAsia="仿宋_GB2312" w:cs="Times New Roman"/>
                <w:kern w:val="0"/>
                <w:sz w:val="28"/>
                <w:szCs w:val="28"/>
              </w:rPr>
            </w:pPr>
          </w:p>
          <w:p>
            <w:pPr>
              <w:adjustRightInd w:val="0"/>
              <w:snapToGrid w:val="0"/>
              <w:spacing w:line="400" w:lineRule="exact"/>
              <w:ind w:firstLine="1960" w:firstLineChars="7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单位盖章</w:t>
            </w:r>
          </w:p>
          <w:p>
            <w:pPr>
              <w:adjustRightInd w:val="0"/>
              <w:snapToGrid w:val="0"/>
              <w:spacing w:line="400" w:lineRule="exact"/>
              <w:ind w:firstLine="1960" w:firstLineChars="700"/>
              <w:rPr>
                <w:rFonts w:hint="default" w:ascii="Times New Roman" w:hAnsi="Times New Roman" w:eastAsia="仿宋_GB2312" w:cs="Times New Roman"/>
                <w:kern w:val="0"/>
                <w:sz w:val="28"/>
                <w:szCs w:val="28"/>
              </w:rPr>
            </w:pPr>
          </w:p>
          <w:p>
            <w:pPr>
              <w:widowControl/>
              <w:adjustRightInd w:val="0"/>
              <w:snapToGrid w:val="0"/>
              <w:spacing w:line="400" w:lineRule="exact"/>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4" w:hRule="atLeast"/>
        </w:trPr>
        <w:tc>
          <w:tcPr>
            <w:tcW w:w="1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综治</w:t>
            </w:r>
          </w:p>
          <w:p>
            <w:pPr>
              <w:widowControl/>
              <w:adjustRightInd w:val="0"/>
              <w:snapToGrid w:val="0"/>
              <w:spacing w:line="4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部门</w:t>
            </w:r>
          </w:p>
          <w:p>
            <w:pPr>
              <w:widowControl/>
              <w:adjustRightInd w:val="0"/>
              <w:snapToGrid w:val="0"/>
              <w:spacing w:line="4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意见</w:t>
            </w:r>
          </w:p>
        </w:tc>
        <w:tc>
          <w:tcPr>
            <w:tcW w:w="8237" w:type="dxa"/>
            <w:tcBorders>
              <w:top w:val="single" w:color="auto" w:sz="4" w:space="0"/>
              <w:left w:val="nil"/>
              <w:bottom w:val="single" w:color="auto" w:sz="4" w:space="0"/>
              <w:right w:val="single" w:color="auto" w:sz="4" w:space="0"/>
            </w:tcBorders>
          </w:tcPr>
          <w:p>
            <w:pPr>
              <w:adjustRightInd w:val="0"/>
              <w:snapToGrid w:val="0"/>
              <w:spacing w:line="400" w:lineRule="exact"/>
              <w:ind w:firstLine="1400" w:firstLineChars="500"/>
              <w:rPr>
                <w:rFonts w:hint="default" w:ascii="Times New Roman" w:hAnsi="Times New Roman" w:eastAsia="仿宋_GB2312" w:cs="Times New Roman"/>
                <w:kern w:val="0"/>
                <w:sz w:val="28"/>
                <w:szCs w:val="28"/>
              </w:rPr>
            </w:pPr>
          </w:p>
          <w:p>
            <w:pPr>
              <w:adjustRightInd w:val="0"/>
              <w:snapToGrid w:val="0"/>
              <w:spacing w:line="400" w:lineRule="exact"/>
              <w:ind w:firstLine="1400" w:firstLineChars="500"/>
              <w:rPr>
                <w:rFonts w:hint="default" w:ascii="Times New Roman" w:hAnsi="Times New Roman" w:eastAsia="仿宋_GB2312" w:cs="Times New Roman"/>
                <w:kern w:val="0"/>
                <w:sz w:val="28"/>
                <w:szCs w:val="28"/>
              </w:rPr>
            </w:pPr>
          </w:p>
          <w:p>
            <w:pPr>
              <w:adjustRightInd w:val="0"/>
              <w:snapToGrid w:val="0"/>
              <w:spacing w:line="400" w:lineRule="exact"/>
              <w:ind w:firstLine="1400" w:firstLineChars="500"/>
              <w:rPr>
                <w:rFonts w:hint="default" w:ascii="Times New Roman" w:hAnsi="Times New Roman" w:eastAsia="仿宋_GB2312" w:cs="Times New Roman"/>
                <w:kern w:val="0"/>
                <w:sz w:val="28"/>
                <w:szCs w:val="28"/>
              </w:rPr>
            </w:pPr>
          </w:p>
          <w:p>
            <w:pPr>
              <w:adjustRightInd w:val="0"/>
              <w:snapToGrid w:val="0"/>
              <w:spacing w:line="400" w:lineRule="exact"/>
              <w:ind w:firstLine="1400" w:firstLineChars="500"/>
              <w:rPr>
                <w:rFonts w:hint="default" w:ascii="Times New Roman" w:hAnsi="Times New Roman" w:eastAsia="仿宋_GB2312" w:cs="Times New Roman"/>
                <w:kern w:val="0"/>
                <w:sz w:val="28"/>
                <w:szCs w:val="28"/>
              </w:rPr>
            </w:pPr>
          </w:p>
          <w:p>
            <w:pPr>
              <w:adjustRightInd w:val="0"/>
              <w:snapToGrid w:val="0"/>
              <w:spacing w:line="400" w:lineRule="exact"/>
              <w:ind w:firstLine="1960" w:firstLineChars="7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w:t>
            </w:r>
          </w:p>
          <w:p>
            <w:pPr>
              <w:wordWrap w:val="0"/>
              <w:adjustRightInd w:val="0"/>
              <w:snapToGrid w:val="0"/>
              <w:spacing w:line="400" w:lineRule="exact"/>
              <w:ind w:firstLine="1960" w:firstLineChars="700"/>
              <w:jc w:val="righ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单位盖章　　　　　　　　　　</w:t>
            </w:r>
          </w:p>
          <w:p>
            <w:pPr>
              <w:adjustRightInd w:val="0"/>
              <w:snapToGrid w:val="0"/>
              <w:spacing w:line="400" w:lineRule="exact"/>
              <w:ind w:firstLine="1960" w:firstLineChars="700"/>
              <w:rPr>
                <w:rFonts w:hint="default" w:ascii="Times New Roman" w:hAnsi="Times New Roman" w:eastAsia="仿宋_GB2312" w:cs="Times New Roman"/>
                <w:kern w:val="0"/>
                <w:sz w:val="28"/>
                <w:szCs w:val="28"/>
              </w:rPr>
            </w:pPr>
          </w:p>
          <w:p>
            <w:pPr>
              <w:widowControl/>
              <w:wordWrap w:val="0"/>
              <w:adjustRightInd w:val="0"/>
              <w:snapToGrid w:val="0"/>
              <w:spacing w:line="400" w:lineRule="exact"/>
              <w:jc w:val="righ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年   月   日　　　　</w:t>
            </w:r>
          </w:p>
          <w:p>
            <w:pPr>
              <w:widowControl/>
              <w:adjustRightInd w:val="0"/>
              <w:snapToGrid w:val="0"/>
              <w:spacing w:line="400" w:lineRule="exact"/>
              <w:jc w:val="left"/>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4" w:hRule="atLeast"/>
        </w:trPr>
        <w:tc>
          <w:tcPr>
            <w:tcW w:w="1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计生</w:t>
            </w:r>
          </w:p>
          <w:p>
            <w:pPr>
              <w:widowControl/>
              <w:adjustRightInd w:val="0"/>
              <w:snapToGrid w:val="0"/>
              <w:spacing w:line="4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部门</w:t>
            </w:r>
          </w:p>
          <w:p>
            <w:pPr>
              <w:widowControl/>
              <w:adjustRightInd w:val="0"/>
              <w:snapToGrid w:val="0"/>
              <w:spacing w:line="4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意见</w:t>
            </w:r>
          </w:p>
        </w:tc>
        <w:tc>
          <w:tcPr>
            <w:tcW w:w="8237" w:type="dxa"/>
            <w:tcBorders>
              <w:top w:val="single" w:color="auto" w:sz="4" w:space="0"/>
              <w:left w:val="nil"/>
              <w:bottom w:val="single" w:color="auto" w:sz="4" w:space="0"/>
              <w:right w:val="single" w:color="auto" w:sz="4" w:space="0"/>
            </w:tcBorders>
          </w:tcPr>
          <w:p>
            <w:pPr>
              <w:widowControl/>
              <w:adjustRightInd w:val="0"/>
              <w:snapToGrid w:val="0"/>
              <w:spacing w:line="400" w:lineRule="exact"/>
              <w:jc w:val="left"/>
              <w:rPr>
                <w:rFonts w:hint="default" w:ascii="Times New Roman" w:hAnsi="Times New Roman" w:eastAsia="仿宋_GB2312" w:cs="Times New Roman"/>
                <w:kern w:val="0"/>
                <w:sz w:val="30"/>
                <w:szCs w:val="30"/>
              </w:rPr>
            </w:pPr>
          </w:p>
          <w:p>
            <w:pPr>
              <w:widowControl/>
              <w:adjustRightInd w:val="0"/>
              <w:snapToGrid w:val="0"/>
              <w:spacing w:line="400" w:lineRule="exact"/>
              <w:jc w:val="left"/>
              <w:rPr>
                <w:rFonts w:hint="default" w:ascii="Times New Roman" w:hAnsi="Times New Roman" w:eastAsia="仿宋_GB2312" w:cs="Times New Roman"/>
                <w:kern w:val="0"/>
                <w:sz w:val="30"/>
                <w:szCs w:val="30"/>
              </w:rPr>
            </w:pPr>
          </w:p>
          <w:p>
            <w:pPr>
              <w:adjustRightInd w:val="0"/>
              <w:snapToGrid w:val="0"/>
              <w:spacing w:line="400" w:lineRule="exact"/>
              <w:ind w:firstLine="1960" w:firstLineChars="7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w:t>
            </w:r>
          </w:p>
          <w:p>
            <w:pPr>
              <w:adjustRightInd w:val="0"/>
              <w:snapToGrid w:val="0"/>
              <w:spacing w:line="400" w:lineRule="exact"/>
              <w:ind w:firstLine="1960" w:firstLineChars="700"/>
              <w:rPr>
                <w:rFonts w:hint="default" w:ascii="Times New Roman" w:hAnsi="Times New Roman" w:eastAsia="仿宋_GB2312" w:cs="Times New Roman"/>
                <w:kern w:val="0"/>
                <w:sz w:val="28"/>
                <w:szCs w:val="28"/>
              </w:rPr>
            </w:pPr>
          </w:p>
          <w:p>
            <w:pPr>
              <w:wordWrap w:val="0"/>
              <w:adjustRightInd w:val="0"/>
              <w:snapToGrid w:val="0"/>
              <w:spacing w:line="400" w:lineRule="exact"/>
              <w:ind w:firstLine="1960" w:firstLineChars="700"/>
              <w:jc w:val="righ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单位盖章　　　　　　　　　　</w:t>
            </w:r>
          </w:p>
          <w:p>
            <w:pPr>
              <w:adjustRightInd w:val="0"/>
              <w:snapToGrid w:val="0"/>
              <w:spacing w:line="400" w:lineRule="exact"/>
              <w:ind w:firstLine="1960" w:firstLineChars="700"/>
              <w:rPr>
                <w:rFonts w:hint="default" w:ascii="Times New Roman" w:hAnsi="Times New Roman" w:eastAsia="仿宋_GB2312" w:cs="Times New Roman"/>
                <w:kern w:val="0"/>
                <w:sz w:val="28"/>
                <w:szCs w:val="28"/>
              </w:rPr>
            </w:pPr>
          </w:p>
          <w:p>
            <w:pPr>
              <w:widowControl/>
              <w:wordWrap w:val="0"/>
              <w:adjustRightInd w:val="0"/>
              <w:snapToGrid w:val="0"/>
              <w:spacing w:line="400" w:lineRule="exact"/>
              <w:jc w:val="righ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28"/>
                <w:szCs w:val="28"/>
              </w:rPr>
              <w:t xml:space="preserve">                                    年   月   日　　　　</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十一、专家推荐意见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tbl>
      <w:tblPr>
        <w:tblStyle w:val="7"/>
        <w:tblW w:w="9414"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11"/>
        <w:gridCol w:w="2113"/>
        <w:gridCol w:w="2013"/>
        <w:gridCol w:w="2013"/>
        <w:gridCol w:w="226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010" w:type="dxa"/>
            <w:vMerge w:val="restart"/>
            <w:tcBorders>
              <w:top w:val="single" w:color="auto" w:sz="4" w:space="0"/>
              <w:left w:val="single" w:color="auto" w:sz="4" w:space="0"/>
              <w:bottom w:val="nil"/>
              <w:right w:val="single" w:color="auto" w:sz="4" w:space="0"/>
            </w:tcBorders>
            <w:noWrap/>
            <w:vAlign w:val="center"/>
          </w:tcPr>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提名 专家</w:t>
            </w:r>
          </w:p>
        </w:tc>
        <w:tc>
          <w:tcPr>
            <w:tcW w:w="2114"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    名</w:t>
            </w:r>
          </w:p>
        </w:tc>
        <w:tc>
          <w:tcPr>
            <w:tcW w:w="2014"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p>
        </w:tc>
        <w:tc>
          <w:tcPr>
            <w:tcW w:w="2012"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专业技术职务</w:t>
            </w:r>
          </w:p>
        </w:tc>
        <w:tc>
          <w:tcPr>
            <w:tcW w:w="2264"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010" w:type="dxa"/>
            <w:vMerge w:val="continue"/>
            <w:tcBorders>
              <w:top w:val="single" w:color="auto" w:sz="4" w:space="0"/>
              <w:left w:val="single" w:color="auto" w:sz="4" w:space="0"/>
              <w:bottom w:val="nil"/>
              <w:right w:val="single" w:color="auto" w:sz="4" w:space="0"/>
            </w:tcBorders>
            <w:noWrap/>
            <w:vAlign w:val="center"/>
          </w:tcPr>
          <w:p>
            <w:pPr>
              <w:widowControl/>
              <w:adjustRightInd w:val="0"/>
              <w:snapToGrid w:val="0"/>
              <w:spacing w:line="400" w:lineRule="exact"/>
              <w:jc w:val="left"/>
              <w:rPr>
                <w:rFonts w:hint="default" w:ascii="Times New Roman" w:hAnsi="Times New Roman" w:eastAsia="仿宋_GB2312" w:cs="Times New Roman"/>
                <w:sz w:val="28"/>
                <w:szCs w:val="28"/>
              </w:rPr>
            </w:pPr>
          </w:p>
        </w:tc>
        <w:tc>
          <w:tcPr>
            <w:tcW w:w="2114"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    机</w:t>
            </w:r>
          </w:p>
        </w:tc>
        <w:tc>
          <w:tcPr>
            <w:tcW w:w="2014"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p>
        </w:tc>
        <w:tc>
          <w:tcPr>
            <w:tcW w:w="2012"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电子邮箱</w:t>
            </w:r>
          </w:p>
        </w:tc>
        <w:tc>
          <w:tcPr>
            <w:tcW w:w="2264"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010" w:type="dxa"/>
            <w:vMerge w:val="continue"/>
            <w:tcBorders>
              <w:top w:val="single" w:color="auto" w:sz="4" w:space="0"/>
              <w:left w:val="single" w:color="auto" w:sz="4" w:space="0"/>
              <w:bottom w:val="nil"/>
              <w:right w:val="single" w:color="auto" w:sz="4" w:space="0"/>
            </w:tcBorders>
            <w:noWrap/>
            <w:vAlign w:val="center"/>
          </w:tcPr>
          <w:p>
            <w:pPr>
              <w:widowControl/>
              <w:adjustRightInd w:val="0"/>
              <w:snapToGrid w:val="0"/>
              <w:spacing w:line="400" w:lineRule="exact"/>
              <w:jc w:val="left"/>
              <w:rPr>
                <w:rFonts w:hint="default" w:ascii="Times New Roman" w:hAnsi="Times New Roman" w:eastAsia="仿宋_GB2312" w:cs="Times New Roman"/>
                <w:sz w:val="28"/>
                <w:szCs w:val="28"/>
              </w:rPr>
            </w:pPr>
          </w:p>
        </w:tc>
        <w:tc>
          <w:tcPr>
            <w:tcW w:w="2114"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单位及职务</w:t>
            </w:r>
          </w:p>
        </w:tc>
        <w:tc>
          <w:tcPr>
            <w:tcW w:w="6290"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32" w:hRule="exact"/>
          <w:jc w:val="center"/>
        </w:trPr>
        <w:tc>
          <w:tcPr>
            <w:tcW w:w="1010" w:type="dxa"/>
            <w:vMerge w:val="continue"/>
            <w:tcBorders>
              <w:top w:val="single" w:color="auto" w:sz="4" w:space="0"/>
              <w:left w:val="single" w:color="auto" w:sz="4" w:space="0"/>
              <w:bottom w:val="nil"/>
              <w:right w:val="single" w:color="auto" w:sz="4" w:space="0"/>
            </w:tcBorders>
            <w:noWrap/>
            <w:vAlign w:val="center"/>
          </w:tcPr>
          <w:p>
            <w:pPr>
              <w:widowControl/>
              <w:adjustRightInd w:val="0"/>
              <w:snapToGrid w:val="0"/>
              <w:spacing w:line="400" w:lineRule="exact"/>
              <w:jc w:val="left"/>
              <w:rPr>
                <w:rFonts w:hint="default" w:ascii="Times New Roman" w:hAnsi="Times New Roman" w:eastAsia="仿宋_GB2312" w:cs="Times New Roman"/>
                <w:sz w:val="28"/>
                <w:szCs w:val="28"/>
              </w:rPr>
            </w:pPr>
          </w:p>
        </w:tc>
        <w:tc>
          <w:tcPr>
            <w:tcW w:w="2114"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专业领域</w:t>
            </w:r>
          </w:p>
        </w:tc>
        <w:tc>
          <w:tcPr>
            <w:tcW w:w="6290"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1614" w:hRule="exact"/>
          <w:jc w:val="center"/>
        </w:trPr>
        <w:tc>
          <w:tcPr>
            <w:tcW w:w="101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提名 意见</w:t>
            </w:r>
          </w:p>
        </w:tc>
        <w:tc>
          <w:tcPr>
            <w:tcW w:w="8404" w:type="dxa"/>
            <w:gridSpan w:val="4"/>
            <w:tcBorders>
              <w:top w:val="single" w:color="auto" w:sz="4" w:space="0"/>
              <w:left w:val="nil"/>
              <w:bottom w:val="single" w:color="auto" w:sz="4" w:space="0"/>
              <w:right w:val="single" w:color="auto" w:sz="4" w:space="0"/>
            </w:tcBorders>
            <w:noWrap/>
          </w:tcPr>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提名专家签字：</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010" w:type="dxa"/>
            <w:vMerge w:val="restart"/>
            <w:tcBorders>
              <w:top w:val="nil"/>
              <w:left w:val="single" w:color="auto" w:sz="4" w:space="0"/>
              <w:bottom w:val="nil"/>
              <w:right w:val="single" w:color="auto" w:sz="4" w:space="0"/>
            </w:tcBorders>
            <w:noWrap/>
            <w:vAlign w:val="center"/>
          </w:tcPr>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提名 专家</w:t>
            </w:r>
          </w:p>
        </w:tc>
        <w:tc>
          <w:tcPr>
            <w:tcW w:w="2113"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    名</w:t>
            </w:r>
          </w:p>
        </w:tc>
        <w:tc>
          <w:tcPr>
            <w:tcW w:w="2012"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p>
        </w:tc>
        <w:tc>
          <w:tcPr>
            <w:tcW w:w="2014"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专业技术职务</w:t>
            </w:r>
          </w:p>
        </w:tc>
        <w:tc>
          <w:tcPr>
            <w:tcW w:w="2265"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010" w:type="dxa"/>
            <w:vMerge w:val="continue"/>
            <w:tcBorders>
              <w:top w:val="nil"/>
              <w:left w:val="single" w:color="auto" w:sz="4" w:space="0"/>
              <w:bottom w:val="nil"/>
              <w:right w:val="single" w:color="auto" w:sz="4" w:space="0"/>
            </w:tcBorders>
            <w:noWrap/>
            <w:vAlign w:val="center"/>
          </w:tcPr>
          <w:p>
            <w:pPr>
              <w:widowControl/>
              <w:adjustRightInd w:val="0"/>
              <w:snapToGrid w:val="0"/>
              <w:spacing w:line="400" w:lineRule="exact"/>
              <w:jc w:val="left"/>
              <w:rPr>
                <w:rFonts w:hint="default" w:ascii="Times New Roman" w:hAnsi="Times New Roman" w:eastAsia="仿宋_GB2312" w:cs="Times New Roman"/>
                <w:sz w:val="28"/>
                <w:szCs w:val="28"/>
              </w:rPr>
            </w:pPr>
          </w:p>
        </w:tc>
        <w:tc>
          <w:tcPr>
            <w:tcW w:w="2113"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    机</w:t>
            </w:r>
          </w:p>
        </w:tc>
        <w:tc>
          <w:tcPr>
            <w:tcW w:w="2012"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p>
        </w:tc>
        <w:tc>
          <w:tcPr>
            <w:tcW w:w="2014"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电子邮箱</w:t>
            </w:r>
          </w:p>
        </w:tc>
        <w:tc>
          <w:tcPr>
            <w:tcW w:w="2265"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010" w:type="dxa"/>
            <w:vMerge w:val="continue"/>
            <w:tcBorders>
              <w:top w:val="nil"/>
              <w:left w:val="single" w:color="auto" w:sz="4" w:space="0"/>
              <w:bottom w:val="nil"/>
              <w:right w:val="single" w:color="auto" w:sz="4" w:space="0"/>
            </w:tcBorders>
            <w:noWrap/>
            <w:vAlign w:val="center"/>
          </w:tcPr>
          <w:p>
            <w:pPr>
              <w:widowControl/>
              <w:adjustRightInd w:val="0"/>
              <w:snapToGrid w:val="0"/>
              <w:spacing w:line="400" w:lineRule="exact"/>
              <w:jc w:val="left"/>
              <w:rPr>
                <w:rFonts w:hint="default" w:ascii="Times New Roman" w:hAnsi="Times New Roman" w:eastAsia="仿宋_GB2312" w:cs="Times New Roman"/>
                <w:sz w:val="28"/>
                <w:szCs w:val="28"/>
              </w:rPr>
            </w:pPr>
          </w:p>
        </w:tc>
        <w:tc>
          <w:tcPr>
            <w:tcW w:w="2113"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单位及职务</w:t>
            </w:r>
          </w:p>
        </w:tc>
        <w:tc>
          <w:tcPr>
            <w:tcW w:w="6291"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010" w:type="dxa"/>
            <w:vMerge w:val="continue"/>
            <w:tcBorders>
              <w:top w:val="nil"/>
              <w:left w:val="single" w:color="auto" w:sz="4" w:space="0"/>
              <w:bottom w:val="nil"/>
              <w:right w:val="single" w:color="auto" w:sz="4" w:space="0"/>
            </w:tcBorders>
            <w:noWrap/>
            <w:vAlign w:val="center"/>
          </w:tcPr>
          <w:p>
            <w:pPr>
              <w:widowControl/>
              <w:adjustRightInd w:val="0"/>
              <w:snapToGrid w:val="0"/>
              <w:spacing w:line="400" w:lineRule="exact"/>
              <w:jc w:val="left"/>
              <w:rPr>
                <w:rFonts w:hint="default" w:ascii="Times New Roman" w:hAnsi="Times New Roman" w:eastAsia="仿宋_GB2312" w:cs="Times New Roman"/>
                <w:sz w:val="28"/>
                <w:szCs w:val="28"/>
              </w:rPr>
            </w:pPr>
          </w:p>
        </w:tc>
        <w:tc>
          <w:tcPr>
            <w:tcW w:w="2113"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专业领域</w:t>
            </w:r>
          </w:p>
        </w:tc>
        <w:tc>
          <w:tcPr>
            <w:tcW w:w="6291"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1592" w:hRule="exact"/>
          <w:jc w:val="center"/>
        </w:trPr>
        <w:tc>
          <w:tcPr>
            <w:tcW w:w="101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提名 意见</w:t>
            </w:r>
          </w:p>
        </w:tc>
        <w:tc>
          <w:tcPr>
            <w:tcW w:w="8404" w:type="dxa"/>
            <w:gridSpan w:val="4"/>
            <w:tcBorders>
              <w:top w:val="single" w:color="auto" w:sz="4" w:space="0"/>
              <w:left w:val="nil"/>
              <w:bottom w:val="single" w:color="auto" w:sz="4" w:space="0"/>
              <w:right w:val="single" w:color="auto" w:sz="4" w:space="0"/>
            </w:tcBorders>
            <w:noWrap/>
          </w:tcPr>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ind w:firstLine="3080" w:firstLineChars="1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提名专家签字：</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010" w:type="dxa"/>
            <w:vMerge w:val="restart"/>
            <w:tcBorders>
              <w:top w:val="nil"/>
              <w:left w:val="single" w:color="auto" w:sz="4" w:space="0"/>
              <w:bottom w:val="nil"/>
              <w:right w:val="single" w:color="auto" w:sz="4" w:space="0"/>
            </w:tcBorders>
            <w:noWrap/>
            <w:vAlign w:val="center"/>
          </w:tcPr>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提名 专家</w:t>
            </w:r>
          </w:p>
        </w:tc>
        <w:tc>
          <w:tcPr>
            <w:tcW w:w="2113"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    名</w:t>
            </w:r>
          </w:p>
        </w:tc>
        <w:tc>
          <w:tcPr>
            <w:tcW w:w="2012"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p>
        </w:tc>
        <w:tc>
          <w:tcPr>
            <w:tcW w:w="2014"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专业技术职务</w:t>
            </w:r>
          </w:p>
        </w:tc>
        <w:tc>
          <w:tcPr>
            <w:tcW w:w="2265"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010" w:type="dxa"/>
            <w:vMerge w:val="continue"/>
            <w:tcBorders>
              <w:top w:val="nil"/>
              <w:left w:val="single" w:color="auto" w:sz="4" w:space="0"/>
              <w:bottom w:val="nil"/>
              <w:right w:val="single" w:color="auto" w:sz="4" w:space="0"/>
            </w:tcBorders>
            <w:noWrap/>
            <w:vAlign w:val="center"/>
          </w:tcPr>
          <w:p>
            <w:pPr>
              <w:widowControl/>
              <w:adjustRightInd w:val="0"/>
              <w:snapToGrid w:val="0"/>
              <w:spacing w:line="400" w:lineRule="exact"/>
              <w:jc w:val="left"/>
              <w:rPr>
                <w:rFonts w:hint="default" w:ascii="Times New Roman" w:hAnsi="Times New Roman" w:eastAsia="仿宋_GB2312" w:cs="Times New Roman"/>
                <w:sz w:val="28"/>
                <w:szCs w:val="28"/>
              </w:rPr>
            </w:pPr>
          </w:p>
        </w:tc>
        <w:tc>
          <w:tcPr>
            <w:tcW w:w="2113"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    机</w:t>
            </w:r>
          </w:p>
        </w:tc>
        <w:tc>
          <w:tcPr>
            <w:tcW w:w="2012"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p>
        </w:tc>
        <w:tc>
          <w:tcPr>
            <w:tcW w:w="2014"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电子邮箱</w:t>
            </w:r>
          </w:p>
        </w:tc>
        <w:tc>
          <w:tcPr>
            <w:tcW w:w="2265"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010" w:type="dxa"/>
            <w:vMerge w:val="continue"/>
            <w:tcBorders>
              <w:top w:val="nil"/>
              <w:left w:val="single" w:color="auto" w:sz="4" w:space="0"/>
              <w:bottom w:val="nil"/>
              <w:right w:val="single" w:color="auto" w:sz="4" w:space="0"/>
            </w:tcBorders>
            <w:noWrap/>
            <w:vAlign w:val="center"/>
          </w:tcPr>
          <w:p>
            <w:pPr>
              <w:widowControl/>
              <w:adjustRightInd w:val="0"/>
              <w:snapToGrid w:val="0"/>
              <w:spacing w:line="400" w:lineRule="exact"/>
              <w:jc w:val="left"/>
              <w:rPr>
                <w:rFonts w:hint="default" w:ascii="Times New Roman" w:hAnsi="Times New Roman" w:eastAsia="仿宋_GB2312" w:cs="Times New Roman"/>
                <w:sz w:val="28"/>
                <w:szCs w:val="28"/>
              </w:rPr>
            </w:pPr>
          </w:p>
        </w:tc>
        <w:tc>
          <w:tcPr>
            <w:tcW w:w="2113"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单位及职务</w:t>
            </w:r>
          </w:p>
        </w:tc>
        <w:tc>
          <w:tcPr>
            <w:tcW w:w="6291"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010" w:type="dxa"/>
            <w:vMerge w:val="continue"/>
            <w:tcBorders>
              <w:top w:val="nil"/>
              <w:left w:val="single" w:color="auto" w:sz="4" w:space="0"/>
              <w:bottom w:val="nil"/>
              <w:right w:val="single" w:color="auto" w:sz="4" w:space="0"/>
            </w:tcBorders>
            <w:noWrap/>
            <w:vAlign w:val="center"/>
          </w:tcPr>
          <w:p>
            <w:pPr>
              <w:widowControl/>
              <w:adjustRightInd w:val="0"/>
              <w:snapToGrid w:val="0"/>
              <w:spacing w:line="400" w:lineRule="exact"/>
              <w:jc w:val="left"/>
              <w:rPr>
                <w:rFonts w:hint="default" w:ascii="Times New Roman" w:hAnsi="Times New Roman" w:eastAsia="仿宋_GB2312" w:cs="Times New Roman"/>
                <w:sz w:val="28"/>
                <w:szCs w:val="28"/>
              </w:rPr>
            </w:pPr>
          </w:p>
        </w:tc>
        <w:tc>
          <w:tcPr>
            <w:tcW w:w="2113"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专业领域</w:t>
            </w:r>
          </w:p>
        </w:tc>
        <w:tc>
          <w:tcPr>
            <w:tcW w:w="6291"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1669" w:hRule="exact"/>
          <w:jc w:val="center"/>
        </w:trPr>
        <w:tc>
          <w:tcPr>
            <w:tcW w:w="101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提名 意见</w:t>
            </w:r>
          </w:p>
        </w:tc>
        <w:tc>
          <w:tcPr>
            <w:tcW w:w="8404" w:type="dxa"/>
            <w:gridSpan w:val="4"/>
            <w:tcBorders>
              <w:top w:val="single" w:color="auto" w:sz="4" w:space="0"/>
              <w:left w:val="nil"/>
              <w:bottom w:val="single" w:color="auto" w:sz="4" w:space="0"/>
              <w:right w:val="single" w:color="auto" w:sz="4" w:space="0"/>
            </w:tcBorders>
            <w:noWrap/>
          </w:tcPr>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ind w:firstLine="3080" w:firstLineChars="1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提名专家签字：</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十二、评审和审批意见</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（以下由蒙城县青年科技奖评审机构填写）</w:t>
      </w:r>
    </w:p>
    <w:p>
      <w:pPr>
        <w:spacing w:line="400" w:lineRule="exact"/>
        <w:jc w:val="center"/>
        <w:rPr>
          <w:rFonts w:hint="default" w:ascii="Times New Roman" w:hAnsi="Times New Roman" w:eastAsia="楷体_GB2312" w:cs="Times New Roman"/>
          <w:sz w:val="32"/>
          <w:szCs w:val="32"/>
        </w:rPr>
      </w:pPr>
    </w:p>
    <w:tbl>
      <w:tblPr>
        <w:tblStyle w:val="7"/>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2" w:hRule="atLeast"/>
          <w:jc w:val="center"/>
        </w:trPr>
        <w:tc>
          <w:tcPr>
            <w:tcW w:w="8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科</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审</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组</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意</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见</w:t>
            </w:r>
          </w:p>
        </w:tc>
        <w:tc>
          <w:tcPr>
            <w:tcW w:w="8177" w:type="dxa"/>
            <w:tcBorders>
              <w:top w:val="single" w:color="auto" w:sz="4" w:space="0"/>
              <w:left w:val="nil"/>
              <w:bottom w:val="single" w:color="auto" w:sz="4" w:space="0"/>
              <w:right w:val="single" w:color="auto" w:sz="4" w:space="0"/>
            </w:tcBorders>
          </w:tcPr>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exact"/>
          <w:jc w:val="center"/>
        </w:trPr>
        <w:tc>
          <w:tcPr>
            <w:tcW w:w="8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审</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委</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员</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会</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意</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见</w:t>
            </w:r>
          </w:p>
        </w:tc>
        <w:tc>
          <w:tcPr>
            <w:tcW w:w="8177" w:type="dxa"/>
            <w:tcBorders>
              <w:top w:val="single" w:color="auto" w:sz="4" w:space="0"/>
              <w:left w:val="nil"/>
              <w:bottom w:val="single" w:color="auto" w:sz="4" w:space="0"/>
              <w:right w:val="single" w:color="auto" w:sz="4" w:space="0"/>
            </w:tcBorders>
          </w:tcPr>
          <w:p>
            <w:pPr>
              <w:adjustRightInd w:val="0"/>
              <w:snapToGrid w:val="0"/>
              <w:spacing w:line="400" w:lineRule="exact"/>
              <w:jc w:val="center"/>
              <w:rPr>
                <w:rFonts w:hint="default" w:ascii="Times New Roman" w:hAnsi="Times New Roman" w:eastAsia="仿宋_GB2312" w:cs="Times New Roman"/>
                <w:sz w:val="28"/>
                <w:szCs w:val="28"/>
              </w:rPr>
            </w:pPr>
          </w:p>
          <w:p>
            <w:pPr>
              <w:adjustRightInd w:val="0"/>
              <w:snapToGrid w:val="0"/>
              <w:spacing w:line="400" w:lineRule="exact"/>
              <w:jc w:val="center"/>
              <w:rPr>
                <w:rFonts w:hint="default" w:ascii="Times New Roman" w:hAnsi="Times New Roman" w:eastAsia="仿宋_GB2312" w:cs="Times New Roman"/>
                <w:sz w:val="28"/>
                <w:szCs w:val="28"/>
              </w:rPr>
            </w:pPr>
          </w:p>
          <w:p>
            <w:pPr>
              <w:adjustRightInd w:val="0"/>
              <w:snapToGrid w:val="0"/>
              <w:spacing w:line="400" w:lineRule="exact"/>
              <w:jc w:val="center"/>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jc w:val="center"/>
              <w:rPr>
                <w:rFonts w:hint="default" w:ascii="Times New Roman" w:hAnsi="Times New Roman" w:eastAsia="仿宋_GB2312" w:cs="Times New Roman"/>
                <w:sz w:val="28"/>
                <w:szCs w:val="28"/>
              </w:rPr>
            </w:pP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负责人签字：               年   月   日</w:t>
            </w:r>
          </w:p>
          <w:p>
            <w:pPr>
              <w:adjustRightInd w:val="0"/>
              <w:snapToGrid w:val="0"/>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exact"/>
          <w:jc w:val="center"/>
        </w:trPr>
        <w:tc>
          <w:tcPr>
            <w:tcW w:w="8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审</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批</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意</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见</w:t>
            </w:r>
          </w:p>
        </w:tc>
        <w:tc>
          <w:tcPr>
            <w:tcW w:w="8177" w:type="dxa"/>
            <w:tcBorders>
              <w:top w:val="single" w:color="auto" w:sz="4" w:space="0"/>
              <w:left w:val="nil"/>
              <w:bottom w:val="single" w:color="auto" w:sz="4" w:space="0"/>
              <w:right w:val="single" w:color="auto" w:sz="4" w:space="0"/>
            </w:tcBorders>
          </w:tcPr>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exact"/>
          <w:jc w:val="center"/>
        </w:trPr>
        <w:tc>
          <w:tcPr>
            <w:tcW w:w="8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备</w:t>
            </w:r>
          </w:p>
          <w:p>
            <w:pPr>
              <w:adjustRightInd w:val="0"/>
              <w:snapToGri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w:t>
            </w:r>
          </w:p>
        </w:tc>
        <w:tc>
          <w:tcPr>
            <w:tcW w:w="8177" w:type="dxa"/>
            <w:tcBorders>
              <w:top w:val="single" w:color="auto" w:sz="4" w:space="0"/>
              <w:left w:val="nil"/>
              <w:bottom w:val="single" w:color="auto" w:sz="4" w:space="0"/>
              <w:right w:val="single" w:color="auto" w:sz="4" w:space="0"/>
            </w:tcBorders>
          </w:tcPr>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p>
          <w:p>
            <w:pPr>
              <w:adjustRightInd w:val="0"/>
              <w:snapToGrid w:val="0"/>
              <w:spacing w:line="400" w:lineRule="exact"/>
              <w:rPr>
                <w:rFonts w:hint="default" w:ascii="Times New Roman" w:hAnsi="Times New Roman" w:eastAsia="仿宋_GB2312" w:cs="Times New Roman"/>
                <w:sz w:val="28"/>
                <w:szCs w:val="28"/>
              </w:rPr>
            </w:pPr>
          </w:p>
        </w:tc>
      </w:tr>
    </w:tbl>
    <w:p>
      <w:pPr>
        <w:rPr>
          <w:rFonts w:hint="default" w:ascii="Times New Roman" w:hAnsi="Times New Roman" w:cs="Times New Roman"/>
          <w:lang w:val="en-US" w:eastAsia="zh-CN"/>
        </w:rPr>
      </w:pPr>
    </w:p>
    <w:sectPr>
      <w:footerReference r:id="rId5"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179070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4.1pt;height:0.15pt;width:442.25pt;z-index:251660288;mso-width-relative:page;mso-height-relative:page;" filled="f" stroked="t" coordsize="21600,21600" o:gfxdata="UEsDBAoAAAAAAIdO4kAAAAAAAAAAAAAAAAAEAAAAZHJzL1BLAwQUAAAACACHTuJAkD66f9QAAAAG&#10;AQAADwAAAGRycy9kb3ducmV2LnhtbE2PwU7DMBBE70j9B2uRuFGnhqIoxKnUSJyAA225u/E2jmqv&#10;rdhNyt/jnuC4M6OZt/Xm6iybcIyDJwmrZQEMqfN6oF7CYf/2WAKLSZFW1hNK+MEIm2ZxV6tK+5m+&#10;cNqlnuUSipWSYFIKFeexM+hUXPqAlL2TH51K+Rx7rkc153JnuSiKF+7UQHnBqICtwe68uzgJ7XsQ&#10;rfncz6PYxo9+erLhdP6W8uF+VbwCS3hNf2G44Wd0aDLT0V9IR2Yl5EeSBFEKYNkty+c1sONNWANv&#10;av4fv/kF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QPrp/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蒙城县人民政府办公室发布</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rFonts w:hint="eastAsia" w:eastAsia="仿宋"/>
        <w:sz w:val="32"/>
        <w:szCs w:val="48"/>
        <w:lang w:val="en-US" w:eastAsia="zh-CN"/>
      </w:rPr>
      <w:t xml:space="preserve">  </w:t>
    </w:r>
  </w:p>
  <w:p>
    <w:pPr>
      <w:pStyle w:val="5"/>
      <w:wordWrap/>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179070</wp:posOffset>
              </wp:positionV>
              <wp:extent cx="5616575" cy="1905"/>
              <wp:effectExtent l="0" t="10795" r="3175" b="15875"/>
              <wp:wrapNone/>
              <wp:docPr id="7" name="直接连接符 7"/>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4.1pt;height:0.15pt;width:442.25pt;z-index:251662336;mso-width-relative:page;mso-height-relative:page;" filled="f" stroked="t" coordsize="21600,21600" o:gfxdata="UEsDBAoAAAAAAIdO4kAAAAAAAAAAAAAAAAAEAAAAZHJzL1BLAwQUAAAACACHTuJAkD66f9QAAAAG&#10;AQAADwAAAGRycy9kb3ducmV2LnhtbE2PwU7DMBBE70j9B2uRuFGnhqIoxKnUSJyAA225u/E2jmqv&#10;rdhNyt/jnuC4M6OZt/Xm6iybcIyDJwmrZQEMqfN6oF7CYf/2WAKLSZFW1hNK+MEIm2ZxV6tK+5m+&#10;cNqlnuUSipWSYFIKFeexM+hUXPqAlL2TH51K+Rx7rkc153JnuSiKF+7UQHnBqICtwe68uzgJ7XsQ&#10;rfncz6PYxo9+erLhdP6W8uF+VbwCS3hNf2G44Wd0aDLT0V9IR2Yl5EeSBFEKYNkty+c1sONNWANv&#10;av4fv/kFUEsDBBQAAAAIAIdO4kBY4WPy6gEAALUDAAAOAAAAZHJzL2Uyb0RvYy54bWytU82O0zAQ&#10;viPxDpbvNGmltrtR0z1stVwQrAQ8wNRxEkv+k8fbtC/BCyBxgxNH7rwNy2MwdkIXlsseyMEZz8/n&#10;+T6PN1dHo9lBBlTO1nw+KzmTVrhG2a7m79/dvLjgDCPYBrSzsuYnifxq+/zZZvCVXLje6UYGRiAW&#10;q8HXvI/RV0WBopcGcOa8tBRsXTAQaRu6ogkwELrRxaIsV8XgQuODExKRvLsxyCfE8BRA17ZKyJ0T&#10;d0baOKIGqSESJeyVR77N3batFPFN26KMTNecmMa80iFk79NabDdQdQF8r8TUAjylhUecDChLh56h&#10;dhCB3QX1D5RRIjh0bZwJZ4qRSFaEWMzLR9q87cHLzIWkRn8WHf8frHh9uA1MNTVfc2bB0IXff/z2&#10;48Pnn98/0Xr/9QtbJ5EGjxXlXtvbMO3Q34bE+NgGk/7EhR2zsKezsPIYmSDncjVfLddLzgTF5pfl&#10;MkEWD7U+YHwpnWHJqLlWNtGGCg6vMI6pv1OS27obpTX5odKWDTVf0JfQgeaxpTkg03jihLbjDHRH&#10;gy5iyJDotGpSearG0O2vdWAHSONRLueXi6mzv9LS2TvAfszLoZQGlVGR3oJWpuYXZfqmam2JXpJs&#10;FClZe9ecsnbZT7eZBZgmL43Ln/tc/fDat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D66f9QA&#10;AAAGAQAADwAAAAAAAAABACAAAAAiAAAAZHJzL2Rvd25yZXYueG1sUEsBAhQAFAAAAAgAh07iQFjh&#10;Y/LqAQAAtQMAAA4AAAAAAAAAAQAgAAAAIwEAAGRycy9lMm9Eb2MueG1sUEsFBgAAAAAGAAYAWQEA&#10;AH8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蒙城县人民政府办公室发布</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val="0"/>
        <w:bCs w:val="0"/>
        <w:color w:val="005192"/>
        <w:sz w:val="32"/>
        <w:szCs w:val="32"/>
        <w:lang w:val="en-US" w:eastAsia="zh-CN"/>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426720</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33.6pt;height:0pt;width:442.55pt;z-index:251659264;mso-width-relative:page;mso-height-relative:page;" filled="f" stroked="t" coordsize="21600,21600" o:gfxdata="UEsDBAoAAAAAAIdO4kAAAAAAAAAAAAAAAAAEAAAAZHJzL1BLAwQUAAAACACHTuJAQ2FxwdMAAAAH&#10;AQAADwAAAGRycy9kb3ducmV2LnhtbE2OvU7DMBSFd6S+g3UrsbVOA4QoxKlEJCZgoIXdjW/jqPG1&#10;ZbtJeXuMGOh4fnTOV28vZmQT+jBYErBZZ8CQOqsG6gV87l9WJbAQJSk5WkIB3xhg2yxualkpO9MH&#10;TrvYszRCoZICdIyu4jx0Go0Ma+uQUna03siYpO+58nJO42bkeZYV3MiB0oOWDluN3Wl3NgLaV5e3&#10;+n0/+/w5vPXT3eiOpy8hbpeb7AlYxEv8L8MvfkKHJjEd7JlUYKOAVZGKAorHHFiKy/L+Adjhz+BN&#10;za/5mx9QSwMEFAAAAAgAh07iQAXuux7yAQAAvQMAAA4AAABkcnMvZTJvRG9jLnhtbK1TTY7TMBTe&#10;I3EHy3uaNNOWEjWdxVTDBkEl4ACuYyeW/Cc/T9NeggsgsYMVS/bchuEYPDthBobNLMjCefZ7/p6/&#10;z583lyejyVEEUM42dD4rKRGWu1bZrqHv310/W1MCkdmWaWdFQ88C6OX26ZPN4GtRud7pVgSCIBbq&#10;wTe0j9HXRQG8F4bBzHlhMSldMCziNHRFG9iA6EYXVVmuisGF1gfHBQCu7sYknRDDYwCdlIqLneM3&#10;Rtg4ogahWURK0CsPdJtPK6Xg8Y2UICLRDUWmMY/YBONDGovthtVdYL5XfDoCe8wRHnAyTFlsege1&#10;Y5GRm6D+gTKKBwdOxhl3phiJZEWQxbx8oM3bnnmRuaDU4O9Eh/8Hy18f94GotqELSiwzeOG3H7/9&#10;+PD55/dPON5+/UIWSaTBQ421V3Yfphn4fUiMTzKY9Ecu5IQw84uL9RLlPTd0vVqsn08ai1MkHPPL&#10;VVViASUcC3KuuMfwAeJL4QxJQUO1sok+q9nxFUTsi6W/S9KydddK63yF2pKhoRV+CZqhLyX6AUPj&#10;kRvYjhKmOzQ8jyFDgtOqTdsTEITucKUDObJkk3I5f1El0tjur7LUe8egH+tyajSQURHfhFYGOZfp&#10;m3ZriyBJulGsFB1ce84a5nW81dxmcmCyzZ/zvPv+1W1/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NhccHTAAAABwEAAA8AAAAAAAAAAQAgAAAAIgAAAGRycy9kb3ducmV2LnhtbFBLAQIUABQAAAAI&#10;AIdO4kAF7rse8gEAAL0DAAAOAAAAAAAAAAEAIAAAACIBAABkcnMvZTJvRG9jLnhtbFBLBQYAAAAA&#10;BgAGAFkBAACG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蒙城县人民政府</w:t>
    </w:r>
    <w:r>
      <w:rPr>
        <w:rFonts w:hint="eastAsia" w:ascii="宋体" w:hAnsi="宋体" w:cs="宋体"/>
        <w:b/>
        <w:bCs/>
        <w:color w:val="005192"/>
        <w:sz w:val="32"/>
        <w:szCs w:val="32"/>
        <w:lang w:val="en-US" w:eastAsia="zh-CN"/>
      </w:rPr>
      <w:t>办公室</w:t>
    </w:r>
    <w:r>
      <w:rPr>
        <w:rFonts w:hint="eastAsia" w:ascii="宋体" w:hAnsi="宋体" w:eastAsia="宋体" w:cs="宋体"/>
        <w:b/>
        <w:bCs/>
        <w:color w:val="005192"/>
        <w:sz w:val="32"/>
        <w:szCs w:val="32"/>
        <w:lang w:val="en-US" w:eastAsia="zh-CN"/>
      </w:rPr>
      <w:t>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E208C"/>
    <w:multiLevelType w:val="singleLevel"/>
    <w:tmpl w:val="840E208C"/>
    <w:lvl w:ilvl="0" w:tentative="0">
      <w:start w:val="1"/>
      <w:numFmt w:val="chineseCounting"/>
      <w:suff w:val="nothing"/>
      <w:lvlText w:val="%1、"/>
      <w:lvlJc w:val="left"/>
      <w:rPr>
        <w:rFonts w:hint="eastAsia"/>
      </w:rPr>
    </w:lvl>
  </w:abstractNum>
  <w:abstractNum w:abstractNumId="1">
    <w:nsid w:val="7EA29656"/>
    <w:multiLevelType w:val="singleLevel"/>
    <w:tmpl w:val="7EA29656"/>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OGI1ZDRjZDNjZDI1NmE5OWI3ZGZkOGRiNjIzYjMifQ=="/>
  </w:docVars>
  <w:rsids>
    <w:rsidRoot w:val="00172A27"/>
    <w:rsid w:val="019E71BD"/>
    <w:rsid w:val="02022BF8"/>
    <w:rsid w:val="04B679C3"/>
    <w:rsid w:val="080F63D8"/>
    <w:rsid w:val="09341458"/>
    <w:rsid w:val="099D77BD"/>
    <w:rsid w:val="0B0912D7"/>
    <w:rsid w:val="0E211C5A"/>
    <w:rsid w:val="149640CF"/>
    <w:rsid w:val="152D2DCA"/>
    <w:rsid w:val="19DB4309"/>
    <w:rsid w:val="1B256488"/>
    <w:rsid w:val="1DEC284C"/>
    <w:rsid w:val="1E6523AC"/>
    <w:rsid w:val="20FA1961"/>
    <w:rsid w:val="20FD045E"/>
    <w:rsid w:val="22440422"/>
    <w:rsid w:val="27D13315"/>
    <w:rsid w:val="31A15F24"/>
    <w:rsid w:val="395347B5"/>
    <w:rsid w:val="39A232A0"/>
    <w:rsid w:val="39E745AA"/>
    <w:rsid w:val="3B5A6BBB"/>
    <w:rsid w:val="3EDA13A6"/>
    <w:rsid w:val="42F058B7"/>
    <w:rsid w:val="436109F6"/>
    <w:rsid w:val="441A38D4"/>
    <w:rsid w:val="49EA4E1F"/>
    <w:rsid w:val="4BC77339"/>
    <w:rsid w:val="4C9236C5"/>
    <w:rsid w:val="4CEE08D8"/>
    <w:rsid w:val="505C172E"/>
    <w:rsid w:val="52F46F0B"/>
    <w:rsid w:val="53D8014D"/>
    <w:rsid w:val="55E064E0"/>
    <w:rsid w:val="572C6D10"/>
    <w:rsid w:val="5C0F11FA"/>
    <w:rsid w:val="5DC34279"/>
    <w:rsid w:val="608816D1"/>
    <w:rsid w:val="60EF4E7F"/>
    <w:rsid w:val="617D7092"/>
    <w:rsid w:val="665233C1"/>
    <w:rsid w:val="6AD9688B"/>
    <w:rsid w:val="6D0E3F22"/>
    <w:rsid w:val="73974AE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99"/>
    <w:rPr>
      <w:rFonts w:asciiTheme="minorHAnsi" w:hAnsiTheme="minorHAnsi" w:eastAsiaTheme="minorEastAsia" w:cstheme="minorBid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4019</Words>
  <Characters>4122</Characters>
  <Lines>1</Lines>
  <Paragraphs>1</Paragraphs>
  <TotalTime>4</TotalTime>
  <ScaleCrop>false</ScaleCrop>
  <LinksUpToDate>false</LinksUpToDate>
  <CharactersWithSpaces>4848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cp:lastModifiedBy>
  <cp:lastPrinted>2021-10-26T03:30:00Z</cp:lastPrinted>
  <dcterms:modified xsi:type="dcterms:W3CDTF">2023-02-08T02:18:45Z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0CDCBDDE57E54850B39EFF5AB5A1CFB2</vt:lpwstr>
  </property>
</Properties>
</file>